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08" w:rsidRPr="00586423" w:rsidRDefault="00255808" w:rsidP="00255808">
      <w:pPr>
        <w:rPr>
          <w:rFonts w:ascii="仿宋" w:eastAsia="仿宋" w:hAnsi="仿宋" w:cs="仿宋"/>
          <w:sz w:val="32"/>
          <w:szCs w:val="32"/>
        </w:rPr>
      </w:pPr>
      <w:r w:rsidRPr="00586423">
        <w:rPr>
          <w:rFonts w:ascii="仿宋" w:eastAsia="仿宋" w:hAnsi="仿宋" w:cs="仿宋" w:hint="eastAsia"/>
          <w:sz w:val="32"/>
          <w:szCs w:val="32"/>
        </w:rPr>
        <w:t>附件1：</w:t>
      </w:r>
    </w:p>
    <w:p w:rsidR="0067120E" w:rsidRDefault="00255808" w:rsidP="0067120E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职工创新成果汇总表</w:t>
      </w:r>
    </w:p>
    <w:p w:rsidR="00255808" w:rsidRPr="0067120E" w:rsidRDefault="00255808" w:rsidP="0067120E">
      <w:pPr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仿宋_GB2312" w:eastAsia="仿宋_GB2312" w:hAnsi="黑体" w:hint="eastAsia"/>
          <w:sz w:val="28"/>
          <w:szCs w:val="28"/>
        </w:rPr>
        <w:t>推荐单位（盖章）：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170"/>
        <w:gridCol w:w="1878"/>
        <w:gridCol w:w="4471"/>
        <w:gridCol w:w="2075"/>
        <w:gridCol w:w="2665"/>
      </w:tblGrid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8"/>
                <w:szCs w:val="28"/>
              </w:rPr>
              <w:t>第一完成人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5676">
              <w:rPr>
                <w:rFonts w:ascii="黑体" w:eastAsia="黑体" w:hAnsi="黑体" w:hint="eastAsia"/>
                <w:sz w:val="24"/>
              </w:rPr>
              <w:t>是否参加展会和洽谈</w:t>
            </w:r>
          </w:p>
        </w:tc>
      </w:tr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 xml:space="preserve">展会  </w:t>
            </w: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洽谈</w:t>
            </w:r>
          </w:p>
        </w:tc>
      </w:tr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 xml:space="preserve">展会  </w:t>
            </w: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洽谈</w:t>
            </w:r>
          </w:p>
        </w:tc>
      </w:tr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 xml:space="preserve">展会  </w:t>
            </w: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洽谈</w:t>
            </w:r>
          </w:p>
        </w:tc>
      </w:tr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 xml:space="preserve">展会  </w:t>
            </w: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洽谈</w:t>
            </w:r>
          </w:p>
        </w:tc>
      </w:tr>
      <w:tr w:rsidR="00255808" w:rsidRPr="00F75676" w:rsidTr="0067120E">
        <w:tc>
          <w:tcPr>
            <w:tcW w:w="959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 xml:space="preserve">展会  </w:t>
            </w:r>
            <w:r w:rsidRPr="00F75676">
              <w:rPr>
                <w:rFonts w:ascii="仿宋" w:eastAsia="仿宋" w:hAnsi="仿宋" w:cs="仿宋" w:hint="eastAsia"/>
              </w:rPr>
              <w:t>□</w:t>
            </w:r>
            <w:r w:rsidRPr="00F75676">
              <w:rPr>
                <w:rFonts w:ascii="仿宋_GB2312" w:eastAsia="仿宋_GB2312" w:hAnsi="黑体" w:hint="eastAsia"/>
                <w:sz w:val="28"/>
                <w:szCs w:val="28"/>
              </w:rPr>
              <w:t>洽谈</w:t>
            </w:r>
          </w:p>
        </w:tc>
      </w:tr>
    </w:tbl>
    <w:p w:rsidR="00255808" w:rsidRDefault="00255808" w:rsidP="00255808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填表人：                             联系电话：</w:t>
      </w:r>
    </w:p>
    <w:p w:rsidR="00255808" w:rsidRDefault="00255808" w:rsidP="0025580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 w:rsidR="0065453B">
        <w:rPr>
          <w:rFonts w:ascii="仿宋" w:eastAsia="仿宋" w:hAnsi="仿宋" w:cs="仿宋" w:hint="eastAsia"/>
          <w:sz w:val="32"/>
          <w:szCs w:val="32"/>
        </w:rPr>
        <w:t>1、</w:t>
      </w:r>
      <w:r>
        <w:rPr>
          <w:rFonts w:ascii="仿宋" w:eastAsia="仿宋" w:hAnsi="仿宋" w:cs="仿宋" w:hint="eastAsia"/>
          <w:sz w:val="32"/>
          <w:szCs w:val="32"/>
        </w:rPr>
        <w:t>本表格可增行</w:t>
      </w:r>
    </w:p>
    <w:p w:rsidR="0065453B" w:rsidRDefault="0065453B" w:rsidP="00255808">
      <w:pPr>
        <w:rPr>
          <w:rFonts w:ascii="仿宋" w:eastAsia="仿宋" w:hAnsi="仿宋" w:cs="仿宋"/>
          <w:sz w:val="32"/>
          <w:szCs w:val="32"/>
        </w:rPr>
        <w:sectPr w:rsidR="0065453B" w:rsidSect="0067120E">
          <w:footerReference w:type="default" r:id="rId7"/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   2、</w:t>
      </w:r>
      <w:r w:rsidR="00975BA8"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成果完成人</w:t>
      </w:r>
      <w:r w:rsidR="00975BA8"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不能是领导</w:t>
      </w:r>
      <w:r w:rsidR="00975BA8"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 w:hint="eastAsia"/>
          <w:sz w:val="32"/>
          <w:szCs w:val="32"/>
        </w:rPr>
        <w:t>，必须为一线员工</w:t>
      </w:r>
    </w:p>
    <w:p w:rsidR="00255808" w:rsidRDefault="00255808" w:rsidP="0025580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811"/>
        <w:gridCol w:w="893"/>
        <w:gridCol w:w="1092"/>
        <w:gridCol w:w="2318"/>
      </w:tblGrid>
      <w:tr w:rsidR="00255808" w:rsidRPr="00F75676" w:rsidTr="00651B90">
        <w:trPr>
          <w:trHeight w:val="62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华文中宋" w:eastAsia="华文中宋" w:hAnsi="华文中宋" w:cs="华文中宋" w:hint="eastAsia"/>
                <w:sz w:val="32"/>
                <w:szCs w:val="32"/>
              </w:rPr>
              <w:t>创新成果登记表</w:t>
            </w:r>
          </w:p>
        </w:tc>
      </w:tr>
      <w:tr w:rsidR="00255808" w:rsidRPr="00F75676" w:rsidTr="00651B90">
        <w:trPr>
          <w:trHeight w:val="62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255808" w:rsidRPr="00586423" w:rsidRDefault="00255808" w:rsidP="00651B90">
            <w:pPr>
              <w:jc w:val="left"/>
              <w:rPr>
                <w:rFonts w:ascii="仿宋" w:eastAsia="仿宋" w:hAnsi="仿宋" w:cs="仿宋"/>
                <w:b/>
              </w:rPr>
            </w:pPr>
            <w:r w:rsidRPr="00586423"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项目信息</w:t>
            </w: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行业分类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□国防   □邮政  □电信  □电子</w:t>
            </w: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项目类型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□新增项目    □改进项目</w:t>
            </w: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产权归属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□个人     □单位     □二者共有</w:t>
            </w:r>
          </w:p>
        </w:tc>
      </w:tr>
      <w:tr w:rsidR="00255808" w:rsidRPr="00F75676" w:rsidTr="00651B90">
        <w:trPr>
          <w:trHeight w:val="62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255808" w:rsidRPr="004F4E4F" w:rsidRDefault="00255808" w:rsidP="00651B90">
            <w:pPr>
              <w:jc w:val="left"/>
              <w:rPr>
                <w:rFonts w:ascii="仿宋" w:eastAsia="仿宋" w:hAnsi="仿宋" w:cs="仿宋"/>
                <w:b/>
              </w:rPr>
            </w:pPr>
            <w:r w:rsidRPr="004F4E4F">
              <w:rPr>
                <w:rFonts w:ascii="仿宋" w:eastAsia="仿宋" w:hAnsi="仿宋" w:cs="仿宋" w:hint="eastAsia"/>
                <w:b/>
                <w:sz w:val="28"/>
                <w:szCs w:val="28"/>
              </w:rPr>
              <w:t>完成人信息</w:t>
            </w: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第一完成人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单位所有制类型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职称/技能等级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固定电话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手机</w:t>
            </w:r>
            <w:r>
              <w:rPr>
                <w:rFonts w:ascii="仿宋" w:eastAsia="仿宋" w:hAnsi="仿宋" w:cs="仿宋" w:hint="eastAsia"/>
              </w:rPr>
              <w:t>号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微信号</w:t>
            </w:r>
          </w:p>
        </w:tc>
        <w:tc>
          <w:tcPr>
            <w:tcW w:w="3410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参与人数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其他完成人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（</w:t>
            </w:r>
            <w:proofErr w:type="gramStart"/>
            <w:r w:rsidRPr="00F75676">
              <w:rPr>
                <w:rFonts w:ascii="仿宋" w:eastAsia="仿宋" w:hAnsi="仿宋" w:cs="仿宋" w:hint="eastAsia"/>
              </w:rPr>
              <w:t>最多写</w:t>
            </w:r>
            <w:proofErr w:type="gramEnd"/>
            <w:r w:rsidRPr="00F75676">
              <w:rPr>
                <w:rFonts w:ascii="仿宋" w:eastAsia="仿宋" w:hAnsi="仿宋" w:cs="仿宋" w:hint="eastAsia"/>
              </w:rPr>
              <w:t>6人</w:t>
            </w:r>
            <w:r>
              <w:rPr>
                <w:rFonts w:ascii="仿宋" w:eastAsia="仿宋" w:hAnsi="仿宋" w:cs="仿宋" w:hint="eastAsia"/>
              </w:rPr>
              <w:t>并排序</w:t>
            </w:r>
            <w:r w:rsidRPr="00F75676">
              <w:rPr>
                <w:rFonts w:ascii="仿宋" w:eastAsia="仿宋" w:hAnsi="仿宋" w:cs="仿宋" w:hint="eastAsia"/>
              </w:rPr>
              <w:t>）</w:t>
            </w:r>
          </w:p>
        </w:tc>
      </w:tr>
      <w:tr w:rsidR="00255808" w:rsidRPr="00F75676" w:rsidTr="00651B90">
        <w:trPr>
          <w:trHeight w:val="624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255808" w:rsidRPr="004F4E4F" w:rsidRDefault="00255808" w:rsidP="00651B90">
            <w:pPr>
              <w:jc w:val="left"/>
              <w:rPr>
                <w:rFonts w:ascii="仿宋" w:eastAsia="仿宋" w:hAnsi="仿宋" w:cs="仿宋"/>
                <w:b/>
              </w:rPr>
            </w:pPr>
            <w:r w:rsidRPr="004F4E4F"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项目成果</w:t>
            </w: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项目开始日期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项目结束日期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创效（万元）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节资（万元）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发明专利（数量）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新型专利（数量）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论文著作（数量）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应用评价（数量）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技术转让（数量）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经济效益</w:t>
            </w:r>
            <w:r>
              <w:rPr>
                <w:rFonts w:ascii="仿宋" w:eastAsia="仿宋" w:hAnsi="仿宋" w:cs="仿宋" w:hint="eastAsia"/>
              </w:rPr>
              <w:t>（万元）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624"/>
        </w:trPr>
        <w:tc>
          <w:tcPr>
            <w:tcW w:w="1704" w:type="dxa"/>
            <w:shd w:val="clear" w:color="auto" w:fill="auto"/>
            <w:vAlign w:val="center"/>
          </w:tcPr>
          <w:p w:rsidR="00255808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lastRenderedPageBreak/>
              <w:t>获省</w:t>
            </w:r>
            <w:r>
              <w:rPr>
                <w:rFonts w:ascii="仿宋" w:eastAsia="仿宋" w:hAnsi="仿宋" w:cs="仿宋" w:hint="eastAsia"/>
              </w:rPr>
              <w:t>部</w:t>
            </w:r>
            <w:r w:rsidRPr="00F75676">
              <w:rPr>
                <w:rFonts w:ascii="仿宋" w:eastAsia="仿宋" w:hAnsi="仿宋" w:cs="仿宋" w:hint="eastAsia"/>
              </w:rPr>
              <w:t>级奖项</w:t>
            </w:r>
          </w:p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（数量）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合作意见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3334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项目简介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2430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项目背景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2466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创新点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1633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项目效果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255808" w:rsidRPr="00F75676" w:rsidTr="00651B90">
        <w:trPr>
          <w:trHeight w:val="566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相关图片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网上填报</w:t>
            </w:r>
          </w:p>
        </w:tc>
      </w:tr>
      <w:tr w:rsidR="00255808" w:rsidRPr="00F75676" w:rsidTr="00651B90">
        <w:trPr>
          <w:trHeight w:val="648"/>
        </w:trPr>
        <w:tc>
          <w:tcPr>
            <w:tcW w:w="1704" w:type="dxa"/>
            <w:shd w:val="clear" w:color="auto" w:fill="auto"/>
            <w:vAlign w:val="center"/>
          </w:tcPr>
          <w:p w:rsidR="00255808" w:rsidRPr="00F75676" w:rsidRDefault="00255808" w:rsidP="00651B90">
            <w:pPr>
              <w:jc w:val="center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相关视频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255808" w:rsidRPr="00F75676" w:rsidRDefault="00255808" w:rsidP="00651B90">
            <w:pPr>
              <w:jc w:val="left"/>
              <w:rPr>
                <w:rFonts w:ascii="仿宋" w:eastAsia="仿宋" w:hAnsi="仿宋" w:cs="仿宋"/>
              </w:rPr>
            </w:pPr>
            <w:r w:rsidRPr="00F75676">
              <w:rPr>
                <w:rFonts w:ascii="仿宋" w:eastAsia="仿宋" w:hAnsi="仿宋" w:cs="仿宋" w:hint="eastAsia"/>
              </w:rPr>
              <w:t>网上填报</w:t>
            </w:r>
          </w:p>
        </w:tc>
      </w:tr>
    </w:tbl>
    <w:p w:rsidR="00255808" w:rsidRDefault="00255808" w:rsidP="00255808">
      <w:pPr>
        <w:ind w:left="420" w:hangingChars="200" w:hanging="420"/>
      </w:pPr>
      <w:r>
        <w:rPr>
          <w:rFonts w:hint="eastAsia"/>
        </w:rPr>
        <w:t>请登录中国</w:t>
      </w:r>
      <w:proofErr w:type="gramStart"/>
      <w:r>
        <w:rPr>
          <w:rFonts w:hint="eastAsia"/>
        </w:rPr>
        <w:t>国防邮电</w:t>
      </w:r>
      <w:proofErr w:type="gramEnd"/>
      <w:r>
        <w:rPr>
          <w:rFonts w:hint="eastAsia"/>
        </w:rPr>
        <w:t>职工技术协会官方网站首页进行网上填报，填报前需进行单位注册。</w:t>
      </w:r>
    </w:p>
    <w:p w:rsidR="00255808" w:rsidRDefault="00255808" w:rsidP="00255808">
      <w:pPr>
        <w:ind w:left="420" w:hangingChars="200" w:hanging="42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登录网址</w:t>
      </w:r>
      <w:hyperlink r:id="rId8" w:history="1">
        <w:r w:rsidRPr="001D7E71">
          <w:rPr>
            <w:rStyle w:val="a3"/>
            <w:rFonts w:hint="eastAsia"/>
          </w:rPr>
          <w:t>http://www.kjcxchina.com/guofang/</w:t>
        </w:r>
      </w:hyperlink>
      <w:r>
        <w:rPr>
          <w:rFonts w:hint="eastAsia"/>
        </w:rPr>
        <w:t xml:space="preserve">  </w:t>
      </w:r>
      <w:r>
        <w:rPr>
          <w:rFonts w:hint="eastAsia"/>
        </w:rPr>
        <w:t>网站</w:t>
      </w:r>
      <w:r w:rsidRPr="008C04A5">
        <w:rPr>
          <w:rFonts w:hint="eastAsia"/>
        </w:rPr>
        <w:t>技术支持</w:t>
      </w:r>
      <w:r>
        <w:rPr>
          <w:rFonts w:hint="eastAsia"/>
        </w:rPr>
        <w:t>：吴经纬</w:t>
      </w:r>
      <w:r>
        <w:rPr>
          <w:rFonts w:hint="eastAsia"/>
        </w:rPr>
        <w:t xml:space="preserve"> </w:t>
      </w:r>
      <w:r w:rsidRPr="008C04A5">
        <w:rPr>
          <w:rFonts w:hint="eastAsia"/>
        </w:rPr>
        <w:t xml:space="preserve"> 13641152652</w:t>
      </w:r>
    </w:p>
    <w:p w:rsidR="00255808" w:rsidRPr="00711BFF" w:rsidRDefault="00255808" w:rsidP="00255808">
      <w:pPr>
        <w:widowControl/>
        <w:spacing w:line="57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55808" w:rsidRPr="00A4125E" w:rsidRDefault="00255808">
      <w:pPr>
        <w:rPr>
          <w:rFonts w:ascii="仿宋" w:eastAsia="仿宋" w:hAnsi="仿宋"/>
          <w:sz w:val="32"/>
          <w:szCs w:val="32"/>
        </w:rPr>
      </w:pPr>
    </w:p>
    <w:sectPr w:rsidR="00255808" w:rsidRPr="00A4125E" w:rsidSect="00AB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A44" w:rsidRDefault="00995A44" w:rsidP="00B372AD">
      <w:r>
        <w:separator/>
      </w:r>
    </w:p>
  </w:endnote>
  <w:endnote w:type="continuationSeparator" w:id="0">
    <w:p w:rsidR="00995A44" w:rsidRDefault="00995A44" w:rsidP="00B3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327"/>
      <w:docPartObj>
        <w:docPartGallery w:val="Page Numbers (Bottom of Page)"/>
        <w:docPartUnique/>
      </w:docPartObj>
    </w:sdtPr>
    <w:sdtContent>
      <w:p w:rsidR="00C338A4" w:rsidRDefault="005529F7">
        <w:pPr>
          <w:pStyle w:val="a5"/>
          <w:jc w:val="center"/>
        </w:pPr>
        <w:r>
          <w:fldChar w:fldCharType="begin"/>
        </w:r>
        <w:r w:rsidR="00C338A4">
          <w:instrText xml:space="preserve"> PAGE   \* MERGEFORMAT </w:instrText>
        </w:r>
        <w:r>
          <w:fldChar w:fldCharType="separate"/>
        </w:r>
        <w:r w:rsidR="00CE3451" w:rsidRPr="00CE3451">
          <w:rPr>
            <w:noProof/>
            <w:lang w:val="zh-CN"/>
          </w:rPr>
          <w:t>3</w:t>
        </w:r>
        <w:r>
          <w:fldChar w:fldCharType="end"/>
        </w:r>
      </w:p>
    </w:sdtContent>
  </w:sdt>
  <w:p w:rsidR="00C338A4" w:rsidRDefault="00C338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A44" w:rsidRDefault="00995A44" w:rsidP="00B372AD">
      <w:r>
        <w:separator/>
      </w:r>
    </w:p>
  </w:footnote>
  <w:footnote w:type="continuationSeparator" w:id="0">
    <w:p w:rsidR="00995A44" w:rsidRDefault="00995A44" w:rsidP="00B37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8CD6"/>
    <w:multiLevelType w:val="singleLevel"/>
    <w:tmpl w:val="59528CD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5E"/>
    <w:rsid w:val="00076724"/>
    <w:rsid w:val="001F2901"/>
    <w:rsid w:val="00255808"/>
    <w:rsid w:val="00353450"/>
    <w:rsid w:val="00420E10"/>
    <w:rsid w:val="005529F7"/>
    <w:rsid w:val="0065453B"/>
    <w:rsid w:val="0067120E"/>
    <w:rsid w:val="006E55C9"/>
    <w:rsid w:val="007337E5"/>
    <w:rsid w:val="008933D0"/>
    <w:rsid w:val="00975BA8"/>
    <w:rsid w:val="00995A44"/>
    <w:rsid w:val="00A4125E"/>
    <w:rsid w:val="00AB4818"/>
    <w:rsid w:val="00B372AD"/>
    <w:rsid w:val="00C338A4"/>
    <w:rsid w:val="00CE3451"/>
    <w:rsid w:val="00F6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125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3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72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cxchina.com/guofan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2017-10-12T07:30:00Z</cp:lastPrinted>
  <dcterms:created xsi:type="dcterms:W3CDTF">2017-10-12T07:39:00Z</dcterms:created>
  <dcterms:modified xsi:type="dcterms:W3CDTF">2017-10-12T07:39:00Z</dcterms:modified>
</cp:coreProperties>
</file>