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C80" w:rsidRPr="002A25D1" w:rsidRDefault="00F95C80" w:rsidP="00F95C80">
      <w:pPr>
        <w:ind w:right="18"/>
        <w:rPr>
          <w:rFonts w:ascii="黑体" w:eastAsia="黑体" w:hAnsi="宋体"/>
        </w:rPr>
      </w:pPr>
      <w:r w:rsidRPr="002A25D1">
        <w:rPr>
          <w:rFonts w:ascii="黑体" w:eastAsia="黑体" w:hAnsi="宋体" w:hint="eastAsia"/>
        </w:rPr>
        <w:t>附件</w:t>
      </w:r>
      <w:r>
        <w:rPr>
          <w:rFonts w:ascii="黑体" w:eastAsia="黑体" w:hAnsi="宋体" w:hint="eastAsia"/>
        </w:rPr>
        <w:t>2</w:t>
      </w:r>
    </w:p>
    <w:p w:rsidR="00F95C80" w:rsidRPr="00937382" w:rsidRDefault="00F95C80" w:rsidP="00F95C80">
      <w:pPr>
        <w:ind w:right="18"/>
        <w:jc w:val="center"/>
        <w:rPr>
          <w:rFonts w:asciiTheme="majorEastAsia" w:eastAsiaTheme="majorEastAsia" w:hAnsiTheme="majorEastAsia"/>
          <w:b/>
          <w:sz w:val="44"/>
          <w:szCs w:val="44"/>
        </w:rPr>
      </w:pPr>
      <w:r w:rsidRPr="00937382">
        <w:rPr>
          <w:rFonts w:asciiTheme="majorEastAsia" w:eastAsiaTheme="majorEastAsia" w:hAnsiTheme="majorEastAsia"/>
          <w:b/>
          <w:sz w:val="44"/>
          <w:szCs w:val="44"/>
        </w:rPr>
        <w:t>河南省优质通信工程</w:t>
      </w:r>
      <w:r w:rsidRPr="00937382">
        <w:rPr>
          <w:rFonts w:asciiTheme="majorEastAsia" w:eastAsiaTheme="majorEastAsia" w:hAnsiTheme="majorEastAsia" w:hint="eastAsia"/>
          <w:b/>
          <w:sz w:val="44"/>
          <w:szCs w:val="44"/>
        </w:rPr>
        <w:t>项目遴选</w:t>
      </w:r>
      <w:r>
        <w:rPr>
          <w:rFonts w:asciiTheme="majorEastAsia" w:eastAsiaTheme="majorEastAsia" w:hAnsiTheme="majorEastAsia" w:hint="eastAsia"/>
          <w:b/>
          <w:sz w:val="44"/>
          <w:szCs w:val="44"/>
        </w:rPr>
        <w:t>办法</w:t>
      </w:r>
    </w:p>
    <w:p w:rsidR="00F95C80" w:rsidRDefault="00F95C80" w:rsidP="00F95C80">
      <w:pPr>
        <w:jc w:val="center"/>
        <w:rPr>
          <w:rFonts w:ascii="黑体" w:eastAsia="黑体"/>
        </w:rPr>
      </w:pPr>
    </w:p>
    <w:p w:rsidR="00F95C80" w:rsidRPr="005756E7" w:rsidRDefault="00F95C80" w:rsidP="00F95C80">
      <w:pPr>
        <w:spacing w:line="600" w:lineRule="exact"/>
        <w:jc w:val="center"/>
        <w:rPr>
          <w:rFonts w:ascii="黑体" w:eastAsia="黑体"/>
        </w:rPr>
      </w:pPr>
      <w:r w:rsidRPr="005756E7">
        <w:rPr>
          <w:rFonts w:ascii="黑体" w:eastAsia="黑体" w:hint="eastAsia"/>
        </w:rPr>
        <w:t>第一章  总则</w:t>
      </w:r>
    </w:p>
    <w:p w:rsidR="00F95C80" w:rsidRPr="005756E7" w:rsidRDefault="00F95C80" w:rsidP="00F95C80">
      <w:pPr>
        <w:spacing w:line="600" w:lineRule="exact"/>
        <w:ind w:firstLineChars="200" w:firstLine="640"/>
      </w:pPr>
      <w:r w:rsidRPr="005756E7">
        <w:t>第一条</w:t>
      </w:r>
      <w:r w:rsidRPr="005756E7">
        <w:t xml:space="preserve">  </w:t>
      </w:r>
      <w:r w:rsidRPr="005756E7">
        <w:t>为鼓励全省通信建设从业单位加强科学管理，促进技术创新，提高工程质量，有效发挥投资效益，参照</w:t>
      </w:r>
      <w:r>
        <w:rPr>
          <w:rFonts w:hint="eastAsia"/>
        </w:rPr>
        <w:t>中国通信企业协会工程建设分会</w:t>
      </w:r>
      <w:r w:rsidRPr="005756E7">
        <w:t>《</w:t>
      </w:r>
      <w:r>
        <w:rPr>
          <w:rFonts w:hint="eastAsia"/>
        </w:rPr>
        <w:t>全国</w:t>
      </w:r>
      <w:r w:rsidRPr="005756E7">
        <w:t>优质通信工程</w:t>
      </w:r>
      <w:r>
        <w:rPr>
          <w:rFonts w:hint="eastAsia"/>
        </w:rPr>
        <w:t>项目遴选</w:t>
      </w:r>
      <w:r w:rsidRPr="005756E7">
        <w:t>办法》，制定本</w:t>
      </w:r>
      <w:r>
        <w:rPr>
          <w:rFonts w:hint="eastAsia"/>
        </w:rPr>
        <w:t>办法</w:t>
      </w:r>
      <w:r w:rsidRPr="005756E7">
        <w:t>。</w:t>
      </w:r>
    </w:p>
    <w:p w:rsidR="00F95C80" w:rsidRPr="005756E7" w:rsidRDefault="00F95C80" w:rsidP="00F95C80">
      <w:pPr>
        <w:spacing w:line="600" w:lineRule="exact"/>
        <w:ind w:firstLineChars="200" w:firstLine="640"/>
      </w:pPr>
      <w:r w:rsidRPr="005756E7">
        <w:t>第二条</w:t>
      </w:r>
      <w:r w:rsidRPr="005756E7">
        <w:t xml:space="preserve">  </w:t>
      </w:r>
      <w:r w:rsidRPr="005756E7">
        <w:t>省级优质通信工程</w:t>
      </w:r>
      <w:r>
        <w:rPr>
          <w:rFonts w:hint="eastAsia"/>
        </w:rPr>
        <w:t>项目</w:t>
      </w:r>
      <w:r w:rsidRPr="005756E7">
        <w:t>每两年</w:t>
      </w:r>
      <w:r>
        <w:rPr>
          <w:rFonts w:hint="eastAsia"/>
        </w:rPr>
        <w:t>遴选</w:t>
      </w:r>
      <w:r w:rsidRPr="005756E7">
        <w:t>一次，设一、二等。</w:t>
      </w:r>
    </w:p>
    <w:p w:rsidR="00F95C80" w:rsidRPr="005756E7" w:rsidRDefault="00F95C80" w:rsidP="00F95C80">
      <w:pPr>
        <w:spacing w:line="600" w:lineRule="exact"/>
        <w:ind w:firstLineChars="200" w:firstLine="640"/>
      </w:pPr>
      <w:r w:rsidRPr="005756E7">
        <w:t>第三条</w:t>
      </w:r>
      <w:r w:rsidRPr="005756E7">
        <w:t xml:space="preserve">  </w:t>
      </w:r>
      <w:r w:rsidRPr="005756E7">
        <w:t>省级优质通信工程</w:t>
      </w:r>
      <w:r>
        <w:rPr>
          <w:rFonts w:hint="eastAsia"/>
        </w:rPr>
        <w:t>项目遴选</w:t>
      </w:r>
      <w:r w:rsidRPr="005756E7">
        <w:t>工作应当遵循实事求是、科学严谨和公开、公平、公正的原则。</w:t>
      </w:r>
    </w:p>
    <w:p w:rsidR="00F95C80" w:rsidRPr="005756E7" w:rsidRDefault="00F95C80" w:rsidP="00F95C80">
      <w:pPr>
        <w:spacing w:line="600" w:lineRule="exact"/>
        <w:ind w:firstLineChars="200" w:firstLine="640"/>
      </w:pPr>
      <w:r w:rsidRPr="005756E7">
        <w:t>第四条</w:t>
      </w:r>
      <w:r w:rsidRPr="005756E7">
        <w:t xml:space="preserve">  </w:t>
      </w:r>
      <w:r w:rsidRPr="005756E7">
        <w:t>省通信</w:t>
      </w:r>
      <w:r>
        <w:rPr>
          <w:rFonts w:hint="eastAsia"/>
        </w:rPr>
        <w:t>行业协会</w:t>
      </w:r>
      <w:r w:rsidRPr="005756E7">
        <w:t>负责省级优质通信工程</w:t>
      </w:r>
      <w:r>
        <w:rPr>
          <w:rFonts w:hint="eastAsia"/>
        </w:rPr>
        <w:t>项目</w:t>
      </w:r>
      <w:r w:rsidRPr="005756E7">
        <w:t>的</w:t>
      </w:r>
      <w:r>
        <w:rPr>
          <w:rFonts w:hint="eastAsia"/>
        </w:rPr>
        <w:t>遴选</w:t>
      </w:r>
      <w:r w:rsidRPr="005756E7">
        <w:t>工作。</w:t>
      </w:r>
    </w:p>
    <w:p w:rsidR="00F95C80" w:rsidRDefault="00F95C80" w:rsidP="00F95C80">
      <w:pPr>
        <w:spacing w:line="600" w:lineRule="exact"/>
        <w:jc w:val="center"/>
      </w:pPr>
    </w:p>
    <w:p w:rsidR="00F95C80" w:rsidRPr="005756E7" w:rsidRDefault="00F95C80" w:rsidP="00F95C80">
      <w:pPr>
        <w:spacing w:line="600" w:lineRule="exact"/>
        <w:jc w:val="center"/>
        <w:rPr>
          <w:rFonts w:ascii="黑体" w:eastAsia="黑体"/>
        </w:rPr>
      </w:pPr>
      <w:r w:rsidRPr="005756E7">
        <w:rPr>
          <w:rFonts w:ascii="黑体" w:eastAsia="黑体" w:hint="eastAsia"/>
        </w:rPr>
        <w:t xml:space="preserve">第二章  </w:t>
      </w:r>
      <w:r>
        <w:rPr>
          <w:rFonts w:ascii="黑体" w:eastAsia="黑体" w:hint="eastAsia"/>
        </w:rPr>
        <w:t>遴选</w:t>
      </w:r>
      <w:r w:rsidRPr="005756E7">
        <w:rPr>
          <w:rFonts w:ascii="黑体" w:eastAsia="黑体" w:hint="eastAsia"/>
        </w:rPr>
        <w:t>范围和申请条件</w:t>
      </w:r>
    </w:p>
    <w:p w:rsidR="00F95C80" w:rsidRPr="005756E7" w:rsidRDefault="00F95C80" w:rsidP="00F95C80">
      <w:pPr>
        <w:spacing w:line="600" w:lineRule="exact"/>
        <w:ind w:firstLineChars="200" w:firstLine="640"/>
      </w:pPr>
      <w:r w:rsidRPr="005756E7">
        <w:t>第五条</w:t>
      </w:r>
      <w:r w:rsidRPr="005756E7">
        <w:t xml:space="preserve">  </w:t>
      </w:r>
      <w:r w:rsidRPr="005756E7">
        <w:t>凡持有工业和信息化部</w:t>
      </w:r>
      <w:r>
        <w:rPr>
          <w:rFonts w:hint="eastAsia"/>
        </w:rPr>
        <w:t>或中国通信企业协会</w:t>
      </w:r>
      <w:r w:rsidRPr="005756E7">
        <w:t>颁发的通信信息网络系统集成企业资质证书或住房和城乡建设部颁发的通信工程施工企业资质证书的单位完成的工程项目均可参加</w:t>
      </w:r>
      <w:r>
        <w:rPr>
          <w:rFonts w:hint="eastAsia"/>
        </w:rPr>
        <w:t>遴选</w:t>
      </w:r>
      <w:r w:rsidRPr="005756E7">
        <w:t>。</w:t>
      </w:r>
    </w:p>
    <w:p w:rsidR="00F95C80" w:rsidRPr="005756E7" w:rsidRDefault="00F95C80" w:rsidP="00F95C80">
      <w:pPr>
        <w:spacing w:line="600" w:lineRule="exact"/>
        <w:ind w:firstLineChars="200" w:firstLine="640"/>
      </w:pPr>
      <w:r w:rsidRPr="005756E7">
        <w:t>第六条</w:t>
      </w:r>
      <w:r w:rsidRPr="005756E7">
        <w:t xml:space="preserve">  </w:t>
      </w:r>
      <w:r w:rsidRPr="005756E7">
        <w:t>申报项目应符合下列条件：</w:t>
      </w:r>
    </w:p>
    <w:p w:rsidR="00F95C80" w:rsidRPr="005756E7" w:rsidRDefault="00F95C80" w:rsidP="00F95C80">
      <w:pPr>
        <w:spacing w:line="600" w:lineRule="exact"/>
        <w:ind w:firstLineChars="200" w:firstLine="640"/>
      </w:pPr>
      <w:r w:rsidRPr="005756E7">
        <w:t>（一）投资额在</w:t>
      </w:r>
      <w:r w:rsidRPr="005756E7">
        <w:t>1200</w:t>
      </w:r>
      <w:r w:rsidRPr="005756E7">
        <w:t>万元以上的新建、改建、扩建通信工程项目或单项通信工程。在节能、环保、共建共享等方</w:t>
      </w:r>
      <w:r w:rsidRPr="005756E7">
        <w:lastRenderedPageBreak/>
        <w:t>面有重大技术创新的项目可不受投资额的限制；</w:t>
      </w:r>
    </w:p>
    <w:p w:rsidR="00F95C80" w:rsidRPr="005756E7" w:rsidRDefault="00F95C80" w:rsidP="00F95C80">
      <w:pPr>
        <w:spacing w:line="600" w:lineRule="exact"/>
        <w:ind w:firstLineChars="200" w:firstLine="640"/>
      </w:pPr>
      <w:r w:rsidRPr="005756E7">
        <w:t>（二）符合国家工程建设方针、政策，严格执行工程建设强制性标准和通信工程安全生产规范的要求，工程施工质量符合设计文件要求；</w:t>
      </w:r>
    </w:p>
    <w:p w:rsidR="00F95C80" w:rsidRPr="005756E7" w:rsidRDefault="00F95C80" w:rsidP="00F95C80">
      <w:pPr>
        <w:spacing w:line="600" w:lineRule="exact"/>
        <w:ind w:firstLineChars="200" w:firstLine="640"/>
      </w:pPr>
      <w:r w:rsidRPr="005756E7">
        <w:t>（三）符合基本建设程序，各项手续完备。项目管理规范，理念先进，方法科学；推广使用新技术、新工艺、新方法、新材料、新设备；符合安全、环保、美观要求；</w:t>
      </w:r>
    </w:p>
    <w:p w:rsidR="00F95C80" w:rsidRPr="005756E7" w:rsidRDefault="00F95C80" w:rsidP="00F95C80">
      <w:pPr>
        <w:spacing w:line="600" w:lineRule="exact"/>
        <w:ind w:firstLineChars="200" w:firstLine="640"/>
      </w:pPr>
      <w:r w:rsidRPr="005756E7">
        <w:t>（四）资金管理规范，竣工决算未超过概算（包括修正概算），无工程款拖欠；</w:t>
      </w:r>
    </w:p>
    <w:p w:rsidR="00F95C80" w:rsidRPr="005756E7" w:rsidRDefault="00F95C80" w:rsidP="00F95C80">
      <w:pPr>
        <w:spacing w:line="600" w:lineRule="exact"/>
        <w:ind w:firstLineChars="200" w:firstLine="640"/>
      </w:pPr>
      <w:r w:rsidRPr="005756E7">
        <w:t>（五）到申报截止日期，工程竣工验收达到一年以上，但不超过三年；</w:t>
      </w:r>
    </w:p>
    <w:p w:rsidR="00F95C80" w:rsidRPr="005756E7" w:rsidRDefault="00F95C80" w:rsidP="00F95C80">
      <w:pPr>
        <w:spacing w:line="600" w:lineRule="exact"/>
        <w:ind w:firstLineChars="200" w:firstLine="640"/>
      </w:pPr>
      <w:r w:rsidRPr="005756E7">
        <w:t>（六）工程未发生过质量、安全事故；</w:t>
      </w:r>
    </w:p>
    <w:p w:rsidR="00F95C80" w:rsidRPr="005756E7" w:rsidRDefault="00F95C80" w:rsidP="00F95C80">
      <w:pPr>
        <w:spacing w:line="600" w:lineRule="exact"/>
        <w:ind w:firstLineChars="200" w:firstLine="640"/>
      </w:pPr>
      <w:r w:rsidRPr="005756E7">
        <w:t>（七）经过实践检验，能很好地满足建设、生产和使用的要求，经济效益和社会效益比已建成的同类型项目有明显提高。</w:t>
      </w:r>
    </w:p>
    <w:p w:rsidR="00F95C80" w:rsidRDefault="00F95C80" w:rsidP="00F95C80">
      <w:pPr>
        <w:spacing w:line="600" w:lineRule="exact"/>
        <w:ind w:firstLineChars="200" w:firstLine="640"/>
      </w:pPr>
      <w:r w:rsidRPr="005756E7">
        <w:t>第七条</w:t>
      </w:r>
      <w:r w:rsidRPr="005756E7">
        <w:t xml:space="preserve">  </w:t>
      </w:r>
      <w:r>
        <w:rPr>
          <w:rFonts w:hint="eastAsia"/>
        </w:rPr>
        <w:t>以下工程项目不得参加遴选：</w:t>
      </w:r>
    </w:p>
    <w:p w:rsidR="00F95C80" w:rsidRPr="005756E7" w:rsidRDefault="00F95C80" w:rsidP="00F95C80">
      <w:pPr>
        <w:spacing w:line="600" w:lineRule="exact"/>
        <w:ind w:firstLine="600"/>
      </w:pPr>
      <w:r>
        <w:rPr>
          <w:rFonts w:hint="eastAsia"/>
        </w:rPr>
        <w:t>（一）</w:t>
      </w:r>
      <w:r w:rsidRPr="005756E7">
        <w:t>单体构筑物、不具备独立功能的项目；</w:t>
      </w:r>
    </w:p>
    <w:p w:rsidR="00F95C80" w:rsidRDefault="00F95C80" w:rsidP="00F95C80">
      <w:pPr>
        <w:spacing w:line="600" w:lineRule="exact"/>
        <w:ind w:firstLine="600"/>
      </w:pPr>
      <w:r w:rsidRPr="005756E7">
        <w:t>（</w:t>
      </w:r>
      <w:r>
        <w:rPr>
          <w:rFonts w:hint="eastAsia"/>
        </w:rPr>
        <w:t>二</w:t>
      </w:r>
      <w:r w:rsidRPr="005756E7">
        <w:t>）</w:t>
      </w:r>
      <w:r>
        <w:rPr>
          <w:rFonts w:hint="eastAsia"/>
        </w:rPr>
        <w:t>国内外使、领馆工程；</w:t>
      </w:r>
    </w:p>
    <w:p w:rsidR="00F95C80" w:rsidRDefault="00F95C80" w:rsidP="00F95C80">
      <w:pPr>
        <w:spacing w:line="600" w:lineRule="exact"/>
        <w:ind w:firstLine="600"/>
      </w:pPr>
      <w:r>
        <w:rPr>
          <w:rFonts w:hint="eastAsia"/>
        </w:rPr>
        <w:t>（三）竣工后被隐蔽或保密的工程；</w:t>
      </w:r>
    </w:p>
    <w:p w:rsidR="00F95C80" w:rsidRDefault="00F95C80" w:rsidP="00F95C80">
      <w:pPr>
        <w:spacing w:line="600" w:lineRule="exact"/>
        <w:ind w:firstLine="600"/>
      </w:pPr>
      <w:r>
        <w:rPr>
          <w:rFonts w:hint="eastAsia"/>
        </w:rPr>
        <w:t>（四）由于设计、施工等原因而存在质量、安全隐患、功能性缺陷的工程；</w:t>
      </w:r>
    </w:p>
    <w:p w:rsidR="00F95C80" w:rsidRDefault="00F95C80" w:rsidP="00F95C80">
      <w:pPr>
        <w:spacing w:line="600" w:lineRule="exact"/>
        <w:ind w:firstLine="600"/>
      </w:pPr>
      <w:r>
        <w:rPr>
          <w:rFonts w:hint="eastAsia"/>
        </w:rPr>
        <w:t>（五）工程建设及运营过程中发生过一般及以上质量事故、一般及以上安全事故和重大环境污染事故的工程；</w:t>
      </w:r>
    </w:p>
    <w:p w:rsidR="00F95C80" w:rsidRPr="001807E2" w:rsidRDefault="00F95C80" w:rsidP="00F95C80">
      <w:pPr>
        <w:spacing w:line="600" w:lineRule="exact"/>
        <w:ind w:firstLine="600"/>
        <w:rPr>
          <w:highlight w:val="yellow"/>
        </w:rPr>
      </w:pPr>
      <w:r>
        <w:rPr>
          <w:rFonts w:hint="eastAsia"/>
        </w:rPr>
        <w:lastRenderedPageBreak/>
        <w:t>（六）虽已正式竣工验收一年，但还有甩项未完工的工程。</w:t>
      </w:r>
    </w:p>
    <w:p w:rsidR="00F95C80" w:rsidRDefault="00F95C80" w:rsidP="00F95C80">
      <w:pPr>
        <w:spacing w:line="600" w:lineRule="exact"/>
        <w:jc w:val="center"/>
      </w:pPr>
    </w:p>
    <w:p w:rsidR="00F95C80" w:rsidRPr="005756E7" w:rsidRDefault="00F95C80" w:rsidP="00F95C80">
      <w:pPr>
        <w:spacing w:line="600" w:lineRule="exact"/>
        <w:jc w:val="center"/>
        <w:rPr>
          <w:rFonts w:ascii="黑体" w:eastAsia="黑体"/>
        </w:rPr>
      </w:pPr>
      <w:r w:rsidRPr="005756E7">
        <w:rPr>
          <w:rFonts w:ascii="黑体" w:eastAsia="黑体" w:hint="eastAsia"/>
        </w:rPr>
        <w:t xml:space="preserve">第三章  </w:t>
      </w:r>
      <w:r>
        <w:rPr>
          <w:rFonts w:ascii="黑体" w:eastAsia="黑体" w:hint="eastAsia"/>
        </w:rPr>
        <w:t>遴选</w:t>
      </w:r>
      <w:r w:rsidRPr="005756E7">
        <w:rPr>
          <w:rFonts w:ascii="黑体" w:eastAsia="黑体" w:hint="eastAsia"/>
        </w:rPr>
        <w:t>标准</w:t>
      </w:r>
    </w:p>
    <w:p w:rsidR="00F95C80" w:rsidRPr="005756E7" w:rsidRDefault="00F95C80" w:rsidP="00F95C80">
      <w:pPr>
        <w:spacing w:line="600" w:lineRule="exact"/>
        <w:ind w:firstLineChars="200" w:firstLine="640"/>
      </w:pPr>
      <w:r w:rsidRPr="005756E7">
        <w:t>第八条</w:t>
      </w:r>
      <w:r w:rsidRPr="005756E7">
        <w:t xml:space="preserve">  </w:t>
      </w:r>
      <w:r w:rsidRPr="005756E7">
        <w:t>省级优质通信工程</w:t>
      </w:r>
      <w:r>
        <w:rPr>
          <w:rFonts w:hint="eastAsia"/>
        </w:rPr>
        <w:t>项目</w:t>
      </w:r>
      <w:r w:rsidRPr="005756E7">
        <w:t>等级按工程项目的技术水平、技术难度、经济效益和社会效益等方面进行综合评定，各等级应达到以下标准：</w:t>
      </w:r>
    </w:p>
    <w:p w:rsidR="00F95C80" w:rsidRPr="005756E7" w:rsidRDefault="00F95C80" w:rsidP="00F95C80">
      <w:pPr>
        <w:spacing w:line="600" w:lineRule="exact"/>
        <w:ind w:firstLineChars="200" w:firstLine="640"/>
      </w:pPr>
      <w:r w:rsidRPr="005756E7">
        <w:t>一等：工程建设理念、科技含量达到国内先进水平，</w:t>
      </w:r>
      <w:r w:rsidRPr="005756E7">
        <w:rPr>
          <w:kern w:val="0"/>
        </w:rPr>
        <w:t>经济和社会效益达到同期同类工程的较高水平，技术难度较大，采用新技术、新工艺、新材料，对促进通信工程技术进步有很大作用，工程质量优良。工程设计获得省级优秀设计一、二等</w:t>
      </w:r>
      <w:r>
        <w:rPr>
          <w:rFonts w:hint="eastAsia"/>
          <w:kern w:val="0"/>
        </w:rPr>
        <w:t>成果</w:t>
      </w:r>
      <w:r w:rsidRPr="005756E7">
        <w:rPr>
          <w:kern w:val="0"/>
        </w:rPr>
        <w:t>。</w:t>
      </w:r>
    </w:p>
    <w:p w:rsidR="00F95C80" w:rsidRPr="005756E7" w:rsidRDefault="00F95C80" w:rsidP="00F95C80">
      <w:pPr>
        <w:spacing w:line="600" w:lineRule="exact"/>
        <w:ind w:firstLineChars="200" w:firstLine="640"/>
      </w:pPr>
      <w:r w:rsidRPr="005756E7">
        <w:t>二等：</w:t>
      </w:r>
      <w:r w:rsidRPr="005756E7">
        <w:rPr>
          <w:kern w:val="0"/>
        </w:rPr>
        <w:t>工程建设理念、科技含量达到同期同类专业先进水平，技术有创新，</w:t>
      </w:r>
      <w:r w:rsidRPr="005756E7">
        <w:t>取得一定的经济和社会效益，</w:t>
      </w:r>
      <w:r w:rsidRPr="005756E7">
        <w:rPr>
          <w:kern w:val="0"/>
        </w:rPr>
        <w:t>对促进通信工程技术进步有一定作用，工程质量优良。</w:t>
      </w:r>
    </w:p>
    <w:p w:rsidR="00F95C80" w:rsidRDefault="00F95C80" w:rsidP="00F95C80">
      <w:pPr>
        <w:spacing w:line="600" w:lineRule="exact"/>
        <w:jc w:val="center"/>
      </w:pPr>
    </w:p>
    <w:p w:rsidR="00F95C80" w:rsidRPr="00F546B5" w:rsidRDefault="00F95C80" w:rsidP="00F95C80">
      <w:pPr>
        <w:spacing w:line="600" w:lineRule="exact"/>
        <w:jc w:val="center"/>
        <w:rPr>
          <w:rFonts w:ascii="黑体" w:eastAsia="黑体"/>
        </w:rPr>
      </w:pPr>
      <w:r w:rsidRPr="00F546B5">
        <w:rPr>
          <w:rFonts w:ascii="黑体" w:eastAsia="黑体" w:hint="eastAsia"/>
        </w:rPr>
        <w:t>第四章  申报、遴选步骤及结果公布</w:t>
      </w:r>
    </w:p>
    <w:p w:rsidR="00F95C80" w:rsidRPr="005756E7" w:rsidRDefault="00F95C80" w:rsidP="00F95C80">
      <w:pPr>
        <w:spacing w:line="600" w:lineRule="exact"/>
        <w:ind w:firstLineChars="200" w:firstLine="640"/>
      </w:pPr>
      <w:r w:rsidRPr="00F546B5">
        <w:t>第九条</w:t>
      </w:r>
      <w:r w:rsidRPr="00F546B5">
        <w:t xml:space="preserve">  </w:t>
      </w:r>
      <w:r w:rsidRPr="00F546B5">
        <w:t>申请参加</w:t>
      </w:r>
      <w:r w:rsidRPr="00F546B5">
        <w:rPr>
          <w:rFonts w:hint="eastAsia"/>
        </w:rPr>
        <w:t>遴选</w:t>
      </w:r>
      <w:r w:rsidRPr="00F546B5">
        <w:t>的项目，由施工单位或建设单位将申报材料报省通信</w:t>
      </w:r>
      <w:r w:rsidRPr="00F546B5">
        <w:rPr>
          <w:rFonts w:hint="eastAsia"/>
        </w:rPr>
        <w:t>行业协会</w:t>
      </w:r>
      <w:r w:rsidRPr="00F546B5">
        <w:t>。申报单位应于每双数年的</w:t>
      </w:r>
      <w:r w:rsidRPr="00F546B5">
        <w:t>6</w:t>
      </w:r>
      <w:r w:rsidRPr="00F546B5">
        <w:t>月底前将申报材料报送至</w:t>
      </w:r>
      <w:r w:rsidRPr="005756E7">
        <w:t>省通信</w:t>
      </w:r>
      <w:r>
        <w:rPr>
          <w:rFonts w:hint="eastAsia"/>
        </w:rPr>
        <w:t>行业协会</w:t>
      </w:r>
      <w:r w:rsidRPr="005756E7">
        <w:t>，逾期不予受理。</w:t>
      </w:r>
    </w:p>
    <w:p w:rsidR="00F95C80" w:rsidRPr="005756E7" w:rsidRDefault="00F95C80" w:rsidP="00F95C80">
      <w:pPr>
        <w:spacing w:line="600" w:lineRule="exact"/>
        <w:ind w:firstLineChars="200" w:firstLine="640"/>
      </w:pPr>
      <w:r w:rsidRPr="005756E7">
        <w:t>第十条</w:t>
      </w:r>
      <w:r w:rsidRPr="005756E7">
        <w:t xml:space="preserve">  </w:t>
      </w:r>
      <w:r w:rsidRPr="005756E7">
        <w:t>同一个立项文件批复的项目，不得拆分成单项工程分别申报，也不得分段、分项申报。</w:t>
      </w:r>
    </w:p>
    <w:p w:rsidR="00F95C80" w:rsidRPr="005756E7" w:rsidRDefault="00F95C80" w:rsidP="00F95C80">
      <w:pPr>
        <w:spacing w:line="600" w:lineRule="exact"/>
        <w:ind w:firstLineChars="200" w:firstLine="640"/>
      </w:pPr>
      <w:r w:rsidRPr="005756E7">
        <w:t>除上次</w:t>
      </w:r>
      <w:r>
        <w:rPr>
          <w:rFonts w:hint="eastAsia"/>
        </w:rPr>
        <w:t>遴选被保留</w:t>
      </w:r>
      <w:r w:rsidRPr="005756E7">
        <w:t>资格延至下届的项目外，其它项目只</w:t>
      </w:r>
      <w:r w:rsidRPr="005756E7">
        <w:lastRenderedPageBreak/>
        <w:t>能申报一次，不得重复申报。</w:t>
      </w:r>
    </w:p>
    <w:p w:rsidR="00F95C80" w:rsidRPr="00C41AF1" w:rsidRDefault="00F95C80" w:rsidP="00F95C80">
      <w:pPr>
        <w:spacing w:line="600" w:lineRule="exact"/>
        <w:ind w:firstLine="600"/>
      </w:pPr>
      <w:r w:rsidRPr="005756E7">
        <w:t>第十一条</w:t>
      </w:r>
      <w:r w:rsidRPr="005756E7">
        <w:t xml:space="preserve">  </w:t>
      </w:r>
      <w:r w:rsidRPr="00C41AF1">
        <w:rPr>
          <w:rFonts w:hint="eastAsia"/>
        </w:rPr>
        <w:t>申报成果采取总数控制。</w:t>
      </w:r>
    </w:p>
    <w:p w:rsidR="00F95C80" w:rsidRPr="00C41AF1" w:rsidRDefault="00F95C80" w:rsidP="00F95C80">
      <w:pPr>
        <w:spacing w:line="600" w:lineRule="exact"/>
        <w:ind w:firstLine="600"/>
      </w:pPr>
      <w:r w:rsidRPr="00C41AF1">
        <w:rPr>
          <w:rFonts w:hint="eastAsia"/>
        </w:rPr>
        <w:t>省通信行业协会常务理事单位，每个申报年度申报成果</w:t>
      </w:r>
      <w:r>
        <w:rPr>
          <w:rFonts w:hint="eastAsia"/>
        </w:rPr>
        <w:t>数</w:t>
      </w:r>
      <w:r w:rsidRPr="00C41AF1">
        <w:rPr>
          <w:rFonts w:hint="eastAsia"/>
        </w:rPr>
        <w:t>不超过</w:t>
      </w:r>
      <w:r w:rsidRPr="00C41AF1">
        <w:rPr>
          <w:rFonts w:hint="eastAsia"/>
        </w:rPr>
        <w:t>1</w:t>
      </w:r>
      <w:r>
        <w:rPr>
          <w:rFonts w:hint="eastAsia"/>
        </w:rPr>
        <w:t>0</w:t>
      </w:r>
      <w:r w:rsidRPr="00C41AF1">
        <w:rPr>
          <w:rFonts w:hint="eastAsia"/>
        </w:rPr>
        <w:t>项</w:t>
      </w:r>
      <w:r>
        <w:rPr>
          <w:rFonts w:hint="eastAsia"/>
        </w:rPr>
        <w:t>；</w:t>
      </w:r>
    </w:p>
    <w:p w:rsidR="00F95C80" w:rsidRPr="00C41AF1" w:rsidRDefault="00F95C80" w:rsidP="00F95C80">
      <w:pPr>
        <w:spacing w:line="600" w:lineRule="exact"/>
        <w:ind w:firstLine="600"/>
      </w:pPr>
      <w:r w:rsidRPr="00C41AF1">
        <w:rPr>
          <w:rFonts w:hint="eastAsia"/>
        </w:rPr>
        <w:t>省通信行业协会理事单位，每个申报年度申报成果</w:t>
      </w:r>
      <w:r>
        <w:rPr>
          <w:rFonts w:hint="eastAsia"/>
        </w:rPr>
        <w:t>数</w:t>
      </w:r>
      <w:r w:rsidRPr="00C41AF1">
        <w:rPr>
          <w:rFonts w:hint="eastAsia"/>
        </w:rPr>
        <w:t>不超过</w:t>
      </w:r>
      <w:r>
        <w:rPr>
          <w:rFonts w:hint="eastAsia"/>
        </w:rPr>
        <w:t>5</w:t>
      </w:r>
      <w:r w:rsidRPr="00C41AF1">
        <w:rPr>
          <w:rFonts w:hint="eastAsia"/>
        </w:rPr>
        <w:t>项</w:t>
      </w:r>
      <w:r>
        <w:rPr>
          <w:rFonts w:hint="eastAsia"/>
        </w:rPr>
        <w:t>；</w:t>
      </w:r>
    </w:p>
    <w:p w:rsidR="00F95C80" w:rsidRDefault="00F95C80" w:rsidP="00F95C80">
      <w:pPr>
        <w:spacing w:line="600" w:lineRule="exact"/>
        <w:ind w:firstLine="600"/>
      </w:pPr>
      <w:r w:rsidRPr="00C41AF1">
        <w:rPr>
          <w:rFonts w:hint="eastAsia"/>
        </w:rPr>
        <w:t>省通信行业协会一般会员单位，每个申报年度申报成果</w:t>
      </w:r>
      <w:r>
        <w:rPr>
          <w:rFonts w:hint="eastAsia"/>
        </w:rPr>
        <w:t>数</w:t>
      </w:r>
      <w:r w:rsidRPr="00C41AF1">
        <w:rPr>
          <w:rFonts w:hint="eastAsia"/>
        </w:rPr>
        <w:t>不超过</w:t>
      </w:r>
      <w:r>
        <w:rPr>
          <w:rFonts w:hint="eastAsia"/>
        </w:rPr>
        <w:t>3</w:t>
      </w:r>
      <w:r w:rsidRPr="00C41AF1">
        <w:rPr>
          <w:rFonts w:hint="eastAsia"/>
        </w:rPr>
        <w:t>项</w:t>
      </w:r>
      <w:r>
        <w:rPr>
          <w:rFonts w:hint="eastAsia"/>
        </w:rPr>
        <w:t>；</w:t>
      </w:r>
    </w:p>
    <w:p w:rsidR="00F95C80" w:rsidRPr="00376AC9" w:rsidRDefault="00F95C80" w:rsidP="00F95C80">
      <w:pPr>
        <w:spacing w:line="600" w:lineRule="exact"/>
        <w:ind w:firstLine="600"/>
      </w:pPr>
      <w:r>
        <w:rPr>
          <w:rFonts w:hint="eastAsia"/>
        </w:rPr>
        <w:t>其他单位，</w:t>
      </w:r>
      <w:r w:rsidRPr="00C41AF1">
        <w:rPr>
          <w:rFonts w:hint="eastAsia"/>
        </w:rPr>
        <w:t>每个申报年度申报成果</w:t>
      </w:r>
      <w:r>
        <w:rPr>
          <w:rFonts w:hint="eastAsia"/>
        </w:rPr>
        <w:t>数</w:t>
      </w:r>
      <w:r w:rsidRPr="00C41AF1">
        <w:rPr>
          <w:rFonts w:hint="eastAsia"/>
        </w:rPr>
        <w:t>不超过</w:t>
      </w:r>
      <w:r>
        <w:rPr>
          <w:rFonts w:hint="eastAsia"/>
        </w:rPr>
        <w:t>1</w:t>
      </w:r>
      <w:r w:rsidRPr="00C41AF1">
        <w:rPr>
          <w:rFonts w:hint="eastAsia"/>
        </w:rPr>
        <w:t>项。</w:t>
      </w:r>
    </w:p>
    <w:p w:rsidR="00F95C80" w:rsidRPr="005756E7" w:rsidRDefault="00F95C80" w:rsidP="00F95C80">
      <w:pPr>
        <w:spacing w:line="600" w:lineRule="exact"/>
        <w:ind w:firstLineChars="200" w:firstLine="640"/>
      </w:pPr>
      <w:r>
        <w:rPr>
          <w:rFonts w:hint="eastAsia"/>
        </w:rPr>
        <w:t>第十二条</w:t>
      </w:r>
      <w:r>
        <w:rPr>
          <w:rFonts w:hint="eastAsia"/>
        </w:rPr>
        <w:t xml:space="preserve">  </w:t>
      </w:r>
      <w:r w:rsidRPr="005756E7">
        <w:t>申报材料包括：</w:t>
      </w:r>
    </w:p>
    <w:p w:rsidR="00F95C80" w:rsidRPr="005756E7" w:rsidRDefault="00F95C80" w:rsidP="00F95C80">
      <w:pPr>
        <w:spacing w:line="600" w:lineRule="exact"/>
        <w:ind w:firstLineChars="200" w:firstLine="640"/>
      </w:pPr>
      <w:r w:rsidRPr="005756E7">
        <w:t>（一）申报表一式</w:t>
      </w:r>
      <w:r>
        <w:rPr>
          <w:rFonts w:hint="eastAsia"/>
        </w:rPr>
        <w:t>两</w:t>
      </w:r>
      <w:r w:rsidRPr="005756E7">
        <w:t>份（格式附后，</w:t>
      </w:r>
      <w:r w:rsidRPr="005756E7">
        <w:t>A4</w:t>
      </w:r>
      <w:r w:rsidRPr="005756E7">
        <w:t>纸打印）；</w:t>
      </w:r>
    </w:p>
    <w:p w:rsidR="00F95C80" w:rsidRPr="005756E7" w:rsidRDefault="00F95C80" w:rsidP="00F95C80">
      <w:pPr>
        <w:spacing w:line="600" w:lineRule="exact"/>
        <w:ind w:firstLineChars="200" w:firstLine="640"/>
      </w:pPr>
      <w:r w:rsidRPr="005756E7">
        <w:t>（二）附件材料（按以下顺序单独装订为成册）包括：</w:t>
      </w:r>
    </w:p>
    <w:p w:rsidR="00F95C80" w:rsidRPr="005756E7" w:rsidRDefault="00F95C80" w:rsidP="00F95C80">
      <w:pPr>
        <w:spacing w:line="600" w:lineRule="exact"/>
        <w:ind w:firstLineChars="200" w:firstLine="640"/>
      </w:pPr>
      <w:r w:rsidRPr="005756E7">
        <w:t>1</w:t>
      </w:r>
      <w:r>
        <w:rPr>
          <w:rFonts w:hint="eastAsia"/>
        </w:rPr>
        <w:t>．</w:t>
      </w:r>
      <w:r w:rsidRPr="005756E7">
        <w:t>封皮（加盖申报单位公章）；</w:t>
      </w:r>
    </w:p>
    <w:p w:rsidR="00F95C80" w:rsidRPr="005756E7" w:rsidRDefault="00F95C80" w:rsidP="00F95C80">
      <w:pPr>
        <w:spacing w:line="600" w:lineRule="exact"/>
        <w:ind w:firstLineChars="200" w:firstLine="640"/>
      </w:pPr>
      <w:r w:rsidRPr="005756E7">
        <w:t>2</w:t>
      </w:r>
      <w:r>
        <w:rPr>
          <w:rFonts w:hint="eastAsia"/>
        </w:rPr>
        <w:t>．</w:t>
      </w:r>
      <w:r w:rsidRPr="005756E7">
        <w:t>申报单位（含协作单位）资质证书复印件一份；</w:t>
      </w:r>
    </w:p>
    <w:p w:rsidR="00F95C80" w:rsidRPr="005756E7" w:rsidRDefault="00F95C80" w:rsidP="00F95C80">
      <w:pPr>
        <w:spacing w:line="600" w:lineRule="exact"/>
        <w:ind w:firstLineChars="200" w:firstLine="640"/>
      </w:pPr>
      <w:r w:rsidRPr="005756E7">
        <w:t>3</w:t>
      </w:r>
      <w:r>
        <w:rPr>
          <w:rFonts w:hint="eastAsia"/>
        </w:rPr>
        <w:t>．</w:t>
      </w:r>
      <w:r w:rsidRPr="005756E7">
        <w:t>项目立项批准文件及设计文件批复各一份；</w:t>
      </w:r>
    </w:p>
    <w:p w:rsidR="00F95C80" w:rsidRPr="005756E7" w:rsidRDefault="00F95C80" w:rsidP="00F95C80">
      <w:pPr>
        <w:spacing w:line="600" w:lineRule="exact"/>
        <w:ind w:firstLineChars="200" w:firstLine="640"/>
      </w:pPr>
      <w:r w:rsidRPr="005756E7">
        <w:t>4</w:t>
      </w:r>
      <w:r>
        <w:rPr>
          <w:rFonts w:hint="eastAsia"/>
        </w:rPr>
        <w:t>．</w:t>
      </w:r>
      <w:r w:rsidRPr="005756E7">
        <w:t>加盖工程质量监督机构印章的质量监督申报、备案情况表一份；</w:t>
      </w:r>
    </w:p>
    <w:p w:rsidR="00F95C80" w:rsidRPr="005756E7" w:rsidRDefault="00F95C80" w:rsidP="00F95C80">
      <w:pPr>
        <w:spacing w:line="600" w:lineRule="exact"/>
        <w:ind w:firstLineChars="200" w:firstLine="640"/>
      </w:pPr>
      <w:r w:rsidRPr="005756E7">
        <w:t>5</w:t>
      </w:r>
      <w:r>
        <w:rPr>
          <w:rFonts w:hint="eastAsia"/>
        </w:rPr>
        <w:t>．</w:t>
      </w:r>
      <w:r w:rsidRPr="005756E7">
        <w:t>实施监理的项目，报送监理合同协议、监理规划、监理总结等；</w:t>
      </w:r>
    </w:p>
    <w:p w:rsidR="00F95C80" w:rsidRPr="005756E7" w:rsidRDefault="00F95C80" w:rsidP="00F95C80">
      <w:pPr>
        <w:spacing w:line="600" w:lineRule="exact"/>
        <w:ind w:firstLineChars="200" w:firstLine="640"/>
      </w:pPr>
      <w:r w:rsidRPr="005756E7">
        <w:t>6</w:t>
      </w:r>
      <w:r>
        <w:rPr>
          <w:rFonts w:hint="eastAsia"/>
        </w:rPr>
        <w:t>．</w:t>
      </w:r>
      <w:r w:rsidRPr="005756E7">
        <w:t>工程竣工验收文件（或证书）及决算证明文件（竣工验收文件中已有的，可免另附）各一份；</w:t>
      </w:r>
      <w:r w:rsidRPr="005756E7">
        <w:t xml:space="preserve"> </w:t>
      </w:r>
    </w:p>
    <w:p w:rsidR="00F95C80" w:rsidRPr="005756E7" w:rsidRDefault="00F95C80" w:rsidP="00F95C80">
      <w:pPr>
        <w:spacing w:line="600" w:lineRule="exact"/>
        <w:ind w:firstLineChars="200" w:firstLine="640"/>
      </w:pPr>
      <w:r w:rsidRPr="005756E7">
        <w:t>7</w:t>
      </w:r>
      <w:r>
        <w:rPr>
          <w:rFonts w:hint="eastAsia"/>
        </w:rPr>
        <w:t>．</w:t>
      </w:r>
      <w:r w:rsidRPr="005756E7">
        <w:t>建设单位或用户评价意见一份；</w:t>
      </w:r>
    </w:p>
    <w:p w:rsidR="00F95C80" w:rsidRPr="005756E7" w:rsidRDefault="00F95C80" w:rsidP="00F95C80">
      <w:pPr>
        <w:spacing w:line="600" w:lineRule="exact"/>
        <w:ind w:firstLineChars="200" w:firstLine="640"/>
      </w:pPr>
      <w:r w:rsidRPr="005756E7">
        <w:t>8</w:t>
      </w:r>
      <w:r>
        <w:rPr>
          <w:rFonts w:hint="eastAsia"/>
        </w:rPr>
        <w:t>．</w:t>
      </w:r>
      <w:r w:rsidRPr="005756E7">
        <w:t>能够反映工程实体全貌的照片</w:t>
      </w:r>
      <w:r w:rsidRPr="005756E7">
        <w:t>5</w:t>
      </w:r>
      <w:r w:rsidRPr="005756E7">
        <w:t>张以上；</w:t>
      </w:r>
    </w:p>
    <w:p w:rsidR="00F95C80" w:rsidRPr="005756E7" w:rsidRDefault="00F95C80" w:rsidP="00F95C80">
      <w:pPr>
        <w:spacing w:line="600" w:lineRule="exact"/>
        <w:ind w:firstLineChars="200" w:firstLine="640"/>
      </w:pPr>
      <w:r w:rsidRPr="005756E7">
        <w:lastRenderedPageBreak/>
        <w:t>9</w:t>
      </w:r>
      <w:r>
        <w:rPr>
          <w:rFonts w:hint="eastAsia"/>
        </w:rPr>
        <w:t>．</w:t>
      </w:r>
      <w:r w:rsidRPr="005756E7">
        <w:t>光盘一张（</w:t>
      </w:r>
      <w:r w:rsidRPr="005756E7">
        <w:t>15</w:t>
      </w:r>
      <w:r w:rsidRPr="005756E7">
        <w:t>分钟左右；申报一等奖的必须提供）。</w:t>
      </w:r>
    </w:p>
    <w:p w:rsidR="00F95C80" w:rsidRPr="005756E7" w:rsidRDefault="00F95C80" w:rsidP="00F95C80">
      <w:pPr>
        <w:spacing w:line="600" w:lineRule="exact"/>
        <w:ind w:firstLineChars="200" w:firstLine="640"/>
      </w:pPr>
      <w:r w:rsidRPr="005756E7">
        <w:t>（三）其他要求</w:t>
      </w:r>
    </w:p>
    <w:p w:rsidR="00F95C80" w:rsidRPr="005756E7" w:rsidRDefault="00F95C80" w:rsidP="00F95C80">
      <w:pPr>
        <w:spacing w:line="600" w:lineRule="exact"/>
        <w:ind w:firstLineChars="200" w:firstLine="640"/>
      </w:pPr>
      <w:r w:rsidRPr="005756E7">
        <w:t>1</w:t>
      </w:r>
      <w:r>
        <w:rPr>
          <w:rFonts w:hint="eastAsia"/>
        </w:rPr>
        <w:t>．</w:t>
      </w:r>
      <w:r w:rsidRPr="005756E7">
        <w:t>申报材料必须真实、准确，并涵盖所申报工程的全部内容；</w:t>
      </w:r>
      <w:r w:rsidRPr="005756E7">
        <w:t xml:space="preserve"> </w:t>
      </w:r>
    </w:p>
    <w:p w:rsidR="00F95C80" w:rsidRPr="005756E7" w:rsidRDefault="00F95C80" w:rsidP="00F95C80">
      <w:pPr>
        <w:spacing w:line="600" w:lineRule="exact"/>
        <w:ind w:firstLineChars="200" w:firstLine="640"/>
      </w:pPr>
      <w:r w:rsidRPr="005756E7">
        <w:t>2</w:t>
      </w:r>
      <w:r>
        <w:rPr>
          <w:rFonts w:hint="eastAsia"/>
        </w:rPr>
        <w:t>．</w:t>
      </w:r>
      <w:r w:rsidRPr="005756E7">
        <w:t>申报材料提供的文件、证明、印章等必须清晰、齐全，文字精练、重点突出；</w:t>
      </w:r>
    </w:p>
    <w:p w:rsidR="00F95C80" w:rsidRPr="005756E7" w:rsidRDefault="00F95C80" w:rsidP="00F95C80">
      <w:pPr>
        <w:spacing w:line="600" w:lineRule="exact"/>
        <w:ind w:firstLineChars="200" w:firstLine="640"/>
      </w:pPr>
      <w:r w:rsidRPr="005756E7">
        <w:t>3</w:t>
      </w:r>
      <w:r>
        <w:rPr>
          <w:rFonts w:hint="eastAsia"/>
        </w:rPr>
        <w:t>．</w:t>
      </w:r>
      <w:r w:rsidRPr="005756E7">
        <w:t>对资料不全，字迹模糊的，按自动失去评选资格处理。</w:t>
      </w:r>
    </w:p>
    <w:p w:rsidR="00F95C80" w:rsidRPr="005756E7" w:rsidRDefault="00F95C80" w:rsidP="00F95C80">
      <w:pPr>
        <w:spacing w:line="600" w:lineRule="exact"/>
        <w:ind w:firstLineChars="200" w:firstLine="640"/>
      </w:pPr>
      <w:r w:rsidRPr="005756E7">
        <w:t>第十</w:t>
      </w:r>
      <w:r>
        <w:rPr>
          <w:rFonts w:hint="eastAsia"/>
        </w:rPr>
        <w:t>三</w:t>
      </w:r>
      <w:r w:rsidRPr="005756E7">
        <w:t>条</w:t>
      </w:r>
      <w:r w:rsidRPr="005756E7">
        <w:t xml:space="preserve">  </w:t>
      </w:r>
      <w:r w:rsidRPr="005756E7">
        <w:t>省级优质通信工程</w:t>
      </w:r>
      <w:r>
        <w:rPr>
          <w:rFonts w:hint="eastAsia"/>
        </w:rPr>
        <w:t>项目遴选</w:t>
      </w:r>
      <w:r w:rsidRPr="005756E7">
        <w:t>具体工作由省通信</w:t>
      </w:r>
      <w:r>
        <w:rPr>
          <w:rFonts w:hint="eastAsia"/>
        </w:rPr>
        <w:t>行业协会成立的优秀通信成果遴选委员会</w:t>
      </w:r>
      <w:r w:rsidRPr="005756E7">
        <w:t>组织实施。</w:t>
      </w:r>
    </w:p>
    <w:p w:rsidR="00F95C80" w:rsidRPr="005756E7" w:rsidRDefault="00F95C80" w:rsidP="00F95C80">
      <w:pPr>
        <w:spacing w:line="600" w:lineRule="exact"/>
        <w:ind w:firstLineChars="200" w:firstLine="640"/>
      </w:pPr>
      <w:r w:rsidRPr="00040432">
        <w:t>第十</w:t>
      </w:r>
      <w:r w:rsidRPr="00040432">
        <w:rPr>
          <w:rFonts w:hint="eastAsia"/>
        </w:rPr>
        <w:t>四</w:t>
      </w:r>
      <w:r w:rsidRPr="00040432">
        <w:t>条</w:t>
      </w:r>
      <w:r w:rsidRPr="00040432">
        <w:t xml:space="preserve">  </w:t>
      </w:r>
      <w:r w:rsidRPr="005756E7">
        <w:t>省</w:t>
      </w:r>
      <w:r>
        <w:rPr>
          <w:rFonts w:hint="eastAsia"/>
        </w:rPr>
        <w:t>优秀通信成果遴选委员会</w:t>
      </w:r>
      <w:r w:rsidRPr="005756E7">
        <w:t>由</w:t>
      </w:r>
      <w:r>
        <w:rPr>
          <w:rFonts w:hint="eastAsia"/>
        </w:rPr>
        <w:t>省通信行业主管部门、省通信行业协会、省各基础电信运营公司的专家</w:t>
      </w:r>
      <w:r w:rsidRPr="005756E7">
        <w:t>组成。专家应是熟悉工程专业技术业务，并担任过一定专业技术职务，且具有高级技术任职资格的人员。评审委员会成员相对稳定，但也可根据工作情况，做适当调整。</w:t>
      </w:r>
    </w:p>
    <w:p w:rsidR="00F95C80" w:rsidRPr="005756E7" w:rsidRDefault="00F95C80" w:rsidP="00F95C80">
      <w:pPr>
        <w:spacing w:line="600" w:lineRule="exact"/>
        <w:ind w:firstLineChars="200" w:firstLine="640"/>
      </w:pPr>
      <w:r w:rsidRPr="005756E7">
        <w:t>第十</w:t>
      </w:r>
      <w:r>
        <w:rPr>
          <w:rFonts w:hint="eastAsia"/>
        </w:rPr>
        <w:t>五</w:t>
      </w:r>
      <w:r w:rsidRPr="005756E7">
        <w:t>条</w:t>
      </w:r>
      <w:r w:rsidRPr="005756E7">
        <w:t xml:space="preserve">  </w:t>
      </w:r>
      <w:r>
        <w:rPr>
          <w:rFonts w:hint="eastAsia"/>
        </w:rPr>
        <w:t>遴选</w:t>
      </w:r>
      <w:r w:rsidRPr="005756E7">
        <w:t>程序</w:t>
      </w:r>
    </w:p>
    <w:p w:rsidR="00F95C80" w:rsidRPr="005756E7" w:rsidRDefault="00F95C80" w:rsidP="00F95C80">
      <w:pPr>
        <w:spacing w:line="600" w:lineRule="exact"/>
        <w:ind w:firstLineChars="200" w:firstLine="640"/>
      </w:pPr>
      <w:r w:rsidRPr="005756E7">
        <w:t>（一）合规性审查。由省通信</w:t>
      </w:r>
      <w:r>
        <w:rPr>
          <w:rFonts w:hint="eastAsia"/>
        </w:rPr>
        <w:t>行业协会</w:t>
      </w:r>
      <w:r w:rsidRPr="005756E7">
        <w:t>对所有申报项目进行合规性审查，对符合</w:t>
      </w:r>
      <w:r>
        <w:rPr>
          <w:rFonts w:hint="eastAsia"/>
        </w:rPr>
        <w:t>申报</w:t>
      </w:r>
      <w:r w:rsidRPr="005756E7">
        <w:t>条件的项目提交</w:t>
      </w:r>
      <w:r>
        <w:rPr>
          <w:rFonts w:hint="eastAsia"/>
        </w:rPr>
        <w:t>遴选委员会</w:t>
      </w:r>
      <w:r w:rsidRPr="005756E7">
        <w:t>。</w:t>
      </w:r>
    </w:p>
    <w:p w:rsidR="00F95C80" w:rsidRPr="005756E7" w:rsidRDefault="00F95C80" w:rsidP="00F95C80">
      <w:pPr>
        <w:spacing w:line="600" w:lineRule="exact"/>
        <w:ind w:firstLineChars="200" w:firstLine="640"/>
        <w:rPr>
          <w:b/>
        </w:rPr>
      </w:pPr>
      <w:r w:rsidRPr="00C84B0F">
        <w:t>（二）组织专家</w:t>
      </w:r>
      <w:r w:rsidRPr="00C84B0F">
        <w:rPr>
          <w:rFonts w:hint="eastAsia"/>
        </w:rPr>
        <w:t>遴选</w:t>
      </w:r>
      <w:r w:rsidRPr="00C84B0F">
        <w:t>。</w:t>
      </w:r>
      <w:r w:rsidRPr="005756E7">
        <w:t>由</w:t>
      </w:r>
      <w:r>
        <w:rPr>
          <w:rFonts w:hint="eastAsia"/>
        </w:rPr>
        <w:t>优秀通信成果遴选</w:t>
      </w:r>
      <w:r w:rsidRPr="005756E7">
        <w:t>委员会负责组织有关专家，对每个项目逐一进行</w:t>
      </w:r>
      <w:r>
        <w:rPr>
          <w:rFonts w:hint="eastAsia"/>
        </w:rPr>
        <w:t>衡量、比较、综合分析</w:t>
      </w:r>
      <w:r w:rsidRPr="005756E7">
        <w:t>，提出专家推荐意见。</w:t>
      </w:r>
    </w:p>
    <w:p w:rsidR="00F95C80" w:rsidRPr="005756E7" w:rsidRDefault="00F95C80" w:rsidP="00F95C80">
      <w:pPr>
        <w:spacing w:line="600" w:lineRule="exact"/>
        <w:ind w:firstLineChars="200" w:firstLine="640"/>
      </w:pPr>
      <w:r w:rsidRPr="005756E7">
        <w:t>（三）召开</w:t>
      </w:r>
      <w:r>
        <w:rPr>
          <w:rFonts w:hint="eastAsia"/>
        </w:rPr>
        <w:t>遴选</w:t>
      </w:r>
      <w:r w:rsidRPr="005756E7">
        <w:t>委员会会议。</w:t>
      </w:r>
      <w:r>
        <w:rPr>
          <w:rFonts w:hint="eastAsia"/>
        </w:rPr>
        <w:t>遴选</w:t>
      </w:r>
      <w:r w:rsidRPr="005756E7">
        <w:t>委员会成员根据专家评审推荐意见，对符合省级优质通信工程</w:t>
      </w:r>
      <w:r>
        <w:rPr>
          <w:rFonts w:hint="eastAsia"/>
        </w:rPr>
        <w:t>项目遴选</w:t>
      </w:r>
      <w:r w:rsidRPr="005756E7">
        <w:t>条件的项</w:t>
      </w:r>
      <w:r w:rsidRPr="005756E7">
        <w:lastRenderedPageBreak/>
        <w:t>目进行客观、公正、科学的评价和评定，采取记名投票方式，提出</w:t>
      </w:r>
      <w:r>
        <w:rPr>
          <w:rFonts w:hint="eastAsia"/>
        </w:rPr>
        <w:t>一等、二等项目</w:t>
      </w:r>
      <w:r w:rsidRPr="005756E7">
        <w:t>名单，并推荐</w:t>
      </w:r>
      <w:r>
        <w:rPr>
          <w:rFonts w:hint="eastAsia"/>
        </w:rPr>
        <w:t>遴选全国</w:t>
      </w:r>
      <w:r w:rsidRPr="005756E7">
        <w:t>优质通信工程</w:t>
      </w:r>
      <w:r>
        <w:rPr>
          <w:rFonts w:hint="eastAsia"/>
        </w:rPr>
        <w:t>项目的名单</w:t>
      </w:r>
      <w:r w:rsidRPr="005756E7">
        <w:t>。</w:t>
      </w:r>
    </w:p>
    <w:p w:rsidR="00F95C80" w:rsidRPr="005756E7" w:rsidRDefault="00F95C80" w:rsidP="00F95C80">
      <w:pPr>
        <w:spacing w:line="600" w:lineRule="exact"/>
        <w:ind w:firstLineChars="200" w:firstLine="640"/>
      </w:pPr>
      <w:r w:rsidRPr="005756E7">
        <w:t>（四）公示。</w:t>
      </w:r>
      <w:r>
        <w:rPr>
          <w:rFonts w:hint="eastAsia"/>
        </w:rPr>
        <w:t>遴选</w:t>
      </w:r>
      <w:r w:rsidRPr="005756E7">
        <w:t>工作结束后，</w:t>
      </w:r>
      <w:r>
        <w:rPr>
          <w:rFonts w:hint="eastAsia"/>
        </w:rPr>
        <w:t>遴选</w:t>
      </w:r>
      <w:r w:rsidRPr="005756E7">
        <w:t>结果在省通信</w:t>
      </w:r>
      <w:r>
        <w:rPr>
          <w:rFonts w:hint="eastAsia"/>
        </w:rPr>
        <w:t>行业协会</w:t>
      </w:r>
      <w:r w:rsidRPr="005756E7">
        <w:t>网站上予以公示，</w:t>
      </w:r>
      <w:r w:rsidRPr="005756E7">
        <w:t>7</w:t>
      </w:r>
      <w:r w:rsidRPr="005756E7">
        <w:t>个工作日内为异议期。如有不同意见，应在异议期内以书面形式提出申诉理由，并附有关证明材料，报省通信</w:t>
      </w:r>
      <w:r>
        <w:rPr>
          <w:rFonts w:hint="eastAsia"/>
        </w:rPr>
        <w:t>行业协会</w:t>
      </w:r>
      <w:r w:rsidRPr="005756E7">
        <w:t>，否则不予受理。</w:t>
      </w:r>
    </w:p>
    <w:p w:rsidR="00F95C80" w:rsidRPr="005756E7" w:rsidRDefault="00F95C80" w:rsidP="00F95C80">
      <w:pPr>
        <w:spacing w:line="600" w:lineRule="exact"/>
        <w:ind w:firstLineChars="200" w:firstLine="640"/>
      </w:pPr>
      <w:r w:rsidRPr="005756E7">
        <w:t>（五）公布</w:t>
      </w:r>
      <w:r>
        <w:rPr>
          <w:rFonts w:hint="eastAsia"/>
        </w:rPr>
        <w:t>遴选</w:t>
      </w:r>
      <w:r w:rsidRPr="005756E7">
        <w:t>结果。公示结束后，</w:t>
      </w:r>
      <w:r>
        <w:rPr>
          <w:rFonts w:hint="eastAsia"/>
        </w:rPr>
        <w:t>省通信行业协会</w:t>
      </w:r>
      <w:r w:rsidRPr="005756E7">
        <w:t>将</w:t>
      </w:r>
      <w:r>
        <w:rPr>
          <w:rFonts w:hint="eastAsia"/>
        </w:rPr>
        <w:t>发文公布遴选</w:t>
      </w:r>
      <w:r w:rsidRPr="005756E7">
        <w:t>结果。</w:t>
      </w:r>
    </w:p>
    <w:p w:rsidR="00F95C80" w:rsidRDefault="00F95C80" w:rsidP="00F95C80">
      <w:pPr>
        <w:spacing w:line="600" w:lineRule="exact"/>
        <w:ind w:firstLineChars="200" w:firstLine="640"/>
      </w:pPr>
      <w:r w:rsidRPr="005756E7">
        <w:t>第十</w:t>
      </w:r>
      <w:r>
        <w:rPr>
          <w:rFonts w:hint="eastAsia"/>
        </w:rPr>
        <w:t>六</w:t>
      </w:r>
      <w:r w:rsidRPr="005756E7">
        <w:t>条</w:t>
      </w:r>
      <w:r w:rsidRPr="005756E7">
        <w:t xml:space="preserve">  </w:t>
      </w:r>
      <w:r w:rsidRPr="005756E7">
        <w:t>缓评项目的申报材料可退回申报单位（自行取走），其余项目的申报材料由省通信</w:t>
      </w:r>
      <w:r>
        <w:rPr>
          <w:rFonts w:hint="eastAsia"/>
        </w:rPr>
        <w:t>行业协会</w:t>
      </w:r>
      <w:r w:rsidRPr="005756E7">
        <w:t>自</w:t>
      </w:r>
      <w:r>
        <w:rPr>
          <w:rFonts w:hint="eastAsia"/>
        </w:rPr>
        <w:t>遴选</w:t>
      </w:r>
      <w:r w:rsidRPr="005756E7">
        <w:t>结果公布之日起保留半年，申报单位可以取回，逾期不再保留。</w:t>
      </w:r>
    </w:p>
    <w:p w:rsidR="00F95C80" w:rsidRDefault="00F95C80" w:rsidP="00F95C80">
      <w:pPr>
        <w:spacing w:line="600" w:lineRule="exact"/>
        <w:jc w:val="center"/>
      </w:pPr>
    </w:p>
    <w:p w:rsidR="00F95C80" w:rsidRPr="005756E7" w:rsidRDefault="00F95C80" w:rsidP="00F95C80">
      <w:pPr>
        <w:spacing w:line="600" w:lineRule="exact"/>
        <w:jc w:val="center"/>
        <w:rPr>
          <w:rFonts w:ascii="黑体" w:eastAsia="黑体"/>
        </w:rPr>
      </w:pPr>
      <w:r w:rsidRPr="005756E7">
        <w:rPr>
          <w:rFonts w:ascii="黑体" w:eastAsia="黑体" w:hint="eastAsia"/>
        </w:rPr>
        <w:t xml:space="preserve">第五章  </w:t>
      </w:r>
      <w:r>
        <w:rPr>
          <w:rFonts w:ascii="黑体" w:eastAsia="黑体" w:hint="eastAsia"/>
        </w:rPr>
        <w:t>证书颁发</w:t>
      </w:r>
    </w:p>
    <w:p w:rsidR="00F95C80" w:rsidRPr="005756E7" w:rsidRDefault="00F95C80" w:rsidP="00F95C80">
      <w:pPr>
        <w:spacing w:line="600" w:lineRule="exact"/>
        <w:ind w:firstLineChars="200" w:firstLine="640"/>
      </w:pPr>
      <w:r w:rsidRPr="005756E7">
        <w:t>第十</w:t>
      </w:r>
      <w:r>
        <w:rPr>
          <w:rFonts w:hint="eastAsia"/>
        </w:rPr>
        <w:t>七</w:t>
      </w:r>
      <w:r w:rsidRPr="005756E7">
        <w:t>条</w:t>
      </w:r>
      <w:r w:rsidRPr="005756E7">
        <w:t xml:space="preserve">  </w:t>
      </w:r>
      <w:r w:rsidRPr="005756E7">
        <w:t>省通信</w:t>
      </w:r>
      <w:r>
        <w:rPr>
          <w:rFonts w:hint="eastAsia"/>
        </w:rPr>
        <w:t>行业协会</w:t>
      </w:r>
      <w:r w:rsidRPr="005756E7">
        <w:t>对</w:t>
      </w:r>
      <w:r>
        <w:rPr>
          <w:rFonts w:hint="eastAsia"/>
        </w:rPr>
        <w:t>遴选出的一等、二等优质通信工程项目的建设、设计、施工、监理单位颁发证书</w:t>
      </w:r>
      <w:r w:rsidRPr="005756E7">
        <w:t>。</w:t>
      </w:r>
    </w:p>
    <w:p w:rsidR="00F95C80" w:rsidRPr="005756E7" w:rsidRDefault="00F95C80" w:rsidP="00F95C80">
      <w:pPr>
        <w:spacing w:line="600" w:lineRule="exact"/>
        <w:ind w:firstLineChars="200" w:firstLine="640"/>
      </w:pPr>
      <w:r w:rsidRPr="005756E7">
        <w:t>第十</w:t>
      </w:r>
      <w:r>
        <w:rPr>
          <w:rFonts w:hint="eastAsia"/>
        </w:rPr>
        <w:t>八</w:t>
      </w:r>
      <w:r w:rsidRPr="005756E7">
        <w:t>条</w:t>
      </w:r>
      <w:r w:rsidRPr="005756E7">
        <w:t xml:space="preserve">  </w:t>
      </w:r>
      <w:r w:rsidRPr="005756E7">
        <w:t>申报单位必须实事求是，不得弄虚作假。</w:t>
      </w:r>
      <w:r>
        <w:rPr>
          <w:rFonts w:hint="eastAsia"/>
        </w:rPr>
        <w:t>遴选</w:t>
      </w:r>
      <w:r w:rsidRPr="005756E7">
        <w:t>结果公布后，如发现弄虚作假</w:t>
      </w:r>
      <w:r>
        <w:rPr>
          <w:rFonts w:hint="eastAsia"/>
        </w:rPr>
        <w:t>，将追回证书，并通报批评</w:t>
      </w:r>
      <w:r w:rsidRPr="005756E7">
        <w:t>。</w:t>
      </w:r>
    </w:p>
    <w:p w:rsidR="00F95C80" w:rsidRPr="005756E7" w:rsidRDefault="00F95C80" w:rsidP="00F95C80">
      <w:pPr>
        <w:spacing w:line="600" w:lineRule="exact"/>
        <w:ind w:firstLineChars="200" w:firstLine="640"/>
      </w:pPr>
      <w:r w:rsidRPr="005756E7">
        <w:t>第十</w:t>
      </w:r>
      <w:r>
        <w:rPr>
          <w:rFonts w:hint="eastAsia"/>
        </w:rPr>
        <w:t>九</w:t>
      </w:r>
      <w:r w:rsidRPr="005756E7">
        <w:t>条</w:t>
      </w:r>
      <w:r w:rsidRPr="005756E7">
        <w:t xml:space="preserve">  </w:t>
      </w:r>
      <w:r w:rsidRPr="005756E7">
        <w:t>参与省级优质通信工程</w:t>
      </w:r>
      <w:r>
        <w:rPr>
          <w:rFonts w:hint="eastAsia"/>
        </w:rPr>
        <w:t>项目遴选</w:t>
      </w:r>
      <w:r w:rsidRPr="005756E7">
        <w:t>的人员，在</w:t>
      </w:r>
      <w:r>
        <w:rPr>
          <w:rFonts w:hint="eastAsia"/>
        </w:rPr>
        <w:t>遴选</w:t>
      </w:r>
      <w:r w:rsidRPr="005756E7">
        <w:t>活动中弄虚作假、营私舞弊的，一经查实，取消其参与</w:t>
      </w:r>
      <w:r>
        <w:rPr>
          <w:rFonts w:hint="eastAsia"/>
        </w:rPr>
        <w:t>遴选</w:t>
      </w:r>
      <w:r w:rsidRPr="005756E7">
        <w:t>活动资格，并通报批评。</w:t>
      </w:r>
    </w:p>
    <w:p w:rsidR="00F95C80" w:rsidRDefault="00F95C80" w:rsidP="00F95C80">
      <w:pPr>
        <w:spacing w:line="600" w:lineRule="exact"/>
        <w:jc w:val="center"/>
      </w:pPr>
    </w:p>
    <w:p w:rsidR="00F95C80" w:rsidRPr="005756E7" w:rsidRDefault="00F95C80" w:rsidP="00F95C80">
      <w:pPr>
        <w:spacing w:line="600" w:lineRule="exact"/>
        <w:jc w:val="center"/>
        <w:rPr>
          <w:rFonts w:ascii="黑体" w:eastAsia="黑体"/>
        </w:rPr>
      </w:pPr>
      <w:r w:rsidRPr="005756E7">
        <w:rPr>
          <w:rFonts w:ascii="黑体" w:eastAsia="黑体" w:hint="eastAsia"/>
        </w:rPr>
        <w:t>第六章  其它</w:t>
      </w:r>
    </w:p>
    <w:p w:rsidR="00F95C80" w:rsidRDefault="00F95C80" w:rsidP="00F95C80">
      <w:pPr>
        <w:spacing w:line="600" w:lineRule="exact"/>
        <w:ind w:firstLineChars="200" w:firstLine="640"/>
      </w:pPr>
      <w:r w:rsidRPr="005756E7">
        <w:lastRenderedPageBreak/>
        <w:t>第</w:t>
      </w:r>
      <w:r>
        <w:rPr>
          <w:rFonts w:hint="eastAsia"/>
        </w:rPr>
        <w:t>二十</w:t>
      </w:r>
      <w:r w:rsidRPr="005756E7">
        <w:t>条</w:t>
      </w:r>
      <w:r w:rsidRPr="005756E7">
        <w:t xml:space="preserve">  </w:t>
      </w:r>
      <w:r w:rsidRPr="005756E7">
        <w:t>本办法</w:t>
      </w:r>
      <w:r>
        <w:rPr>
          <w:rFonts w:hint="eastAsia"/>
        </w:rPr>
        <w:t>由河南省通信行业协会负责解释、修订。</w:t>
      </w:r>
    </w:p>
    <w:p w:rsidR="00F95C80" w:rsidRPr="005756E7" w:rsidRDefault="00F95C80" w:rsidP="00F95C80">
      <w:pPr>
        <w:spacing w:line="600" w:lineRule="exact"/>
        <w:ind w:firstLineChars="200" w:firstLine="640"/>
      </w:pPr>
      <w:r>
        <w:rPr>
          <w:rFonts w:hint="eastAsia"/>
        </w:rPr>
        <w:t>第二十一条</w:t>
      </w:r>
      <w:r>
        <w:rPr>
          <w:rFonts w:hint="eastAsia"/>
        </w:rPr>
        <w:t xml:space="preserve">  </w:t>
      </w:r>
      <w:r w:rsidRPr="005756E7">
        <w:t>本办法自颁发之日起施行。</w:t>
      </w:r>
    </w:p>
    <w:p w:rsidR="00F95C80" w:rsidRPr="009E69CD" w:rsidRDefault="00F95C80" w:rsidP="00F95C80">
      <w:pPr>
        <w:spacing w:line="600" w:lineRule="exact"/>
        <w:jc w:val="center"/>
        <w:rPr>
          <w:rFonts w:ascii="宋体" w:eastAsia="宋体" w:hAnsi="宋体"/>
          <w:b/>
          <w:sz w:val="44"/>
          <w:szCs w:val="44"/>
        </w:rPr>
      </w:pPr>
      <w:r w:rsidRPr="005756E7">
        <w:br w:type="page"/>
      </w:r>
      <w:r w:rsidRPr="009E69CD">
        <w:rPr>
          <w:rFonts w:ascii="宋体" w:eastAsia="宋体" w:hAnsi="宋体"/>
          <w:b/>
          <w:sz w:val="44"/>
          <w:szCs w:val="44"/>
        </w:rPr>
        <w:lastRenderedPageBreak/>
        <w:t>河南省优质通信工程</w:t>
      </w:r>
      <w:r>
        <w:rPr>
          <w:rFonts w:ascii="宋体" w:eastAsia="宋体" w:hAnsi="宋体" w:hint="eastAsia"/>
          <w:b/>
          <w:sz w:val="44"/>
          <w:szCs w:val="44"/>
        </w:rPr>
        <w:t>项目</w:t>
      </w:r>
      <w:r w:rsidRPr="009E69CD">
        <w:rPr>
          <w:rFonts w:ascii="宋体" w:eastAsia="宋体" w:hAnsi="宋体"/>
          <w:b/>
          <w:sz w:val="44"/>
          <w:szCs w:val="44"/>
        </w:rPr>
        <w:t>申报表</w:t>
      </w:r>
    </w:p>
    <w:p w:rsidR="00F95C80" w:rsidRPr="005756E7" w:rsidRDefault="00F95C80" w:rsidP="00F95C80">
      <w:pPr>
        <w:jc w:val="center"/>
        <w:rPr>
          <w:b/>
        </w:rPr>
      </w:pPr>
    </w:p>
    <w:p w:rsidR="00F95C80" w:rsidRPr="005756E7" w:rsidRDefault="00F95C80" w:rsidP="00F95C80">
      <w:pPr>
        <w:jc w:val="center"/>
        <w:rPr>
          <w:b/>
        </w:rPr>
      </w:pPr>
    </w:p>
    <w:p w:rsidR="00F95C80" w:rsidRPr="005756E7" w:rsidRDefault="00F95C80" w:rsidP="00F95C80">
      <w:pPr>
        <w:jc w:val="center"/>
        <w:rPr>
          <w:b/>
        </w:rPr>
      </w:pPr>
    </w:p>
    <w:p w:rsidR="00F95C80" w:rsidRPr="005756E7" w:rsidRDefault="00F95C80" w:rsidP="00F95C80">
      <w:pPr>
        <w:jc w:val="center"/>
        <w:rPr>
          <w:b/>
        </w:rPr>
      </w:pPr>
    </w:p>
    <w:p w:rsidR="00F95C80" w:rsidRPr="005756E7" w:rsidRDefault="00F95C80" w:rsidP="00F95C80">
      <w:pPr>
        <w:jc w:val="center"/>
        <w:rPr>
          <w:b/>
        </w:rPr>
      </w:pPr>
    </w:p>
    <w:p w:rsidR="00F95C80" w:rsidRPr="005756E7" w:rsidRDefault="00F95C80" w:rsidP="00F95C80">
      <w:pPr>
        <w:rPr>
          <w:b/>
        </w:rPr>
      </w:pPr>
      <w:r w:rsidRPr="005756E7">
        <w:rPr>
          <w:b/>
        </w:rPr>
        <w:t xml:space="preserve">           </w:t>
      </w:r>
    </w:p>
    <w:p w:rsidR="00F95C80" w:rsidRPr="005756E7" w:rsidRDefault="00F95C80" w:rsidP="00F95C80">
      <w:pPr>
        <w:rPr>
          <w:b/>
          <w:u w:val="single"/>
        </w:rPr>
      </w:pPr>
      <w:r w:rsidRPr="005756E7">
        <w:rPr>
          <w:b/>
        </w:rPr>
        <w:t xml:space="preserve">           </w:t>
      </w:r>
      <w:r w:rsidRPr="005756E7">
        <w:rPr>
          <w:b/>
        </w:rPr>
        <w:t>项目名称</w:t>
      </w:r>
      <w:r w:rsidRPr="005756E7">
        <w:rPr>
          <w:b/>
        </w:rPr>
        <w:t xml:space="preserve"> </w:t>
      </w:r>
      <w:r w:rsidRPr="005756E7">
        <w:rPr>
          <w:b/>
          <w:u w:val="single"/>
        </w:rPr>
        <w:t xml:space="preserve">                       </w:t>
      </w:r>
    </w:p>
    <w:p w:rsidR="00F95C80" w:rsidRPr="005756E7" w:rsidRDefault="00F95C80" w:rsidP="00F95C80">
      <w:pPr>
        <w:rPr>
          <w:b/>
        </w:rPr>
      </w:pPr>
    </w:p>
    <w:p w:rsidR="00F95C80" w:rsidRPr="005756E7" w:rsidRDefault="00F95C80" w:rsidP="00F95C80">
      <w:pPr>
        <w:rPr>
          <w:b/>
        </w:rPr>
      </w:pPr>
      <w:r w:rsidRPr="005756E7">
        <w:rPr>
          <w:b/>
        </w:rPr>
        <w:t xml:space="preserve">           </w:t>
      </w:r>
      <w:r w:rsidRPr="005756E7">
        <w:rPr>
          <w:b/>
        </w:rPr>
        <w:t>申报单位</w:t>
      </w:r>
      <w:r w:rsidRPr="005756E7">
        <w:rPr>
          <w:b/>
        </w:rPr>
        <w:t xml:space="preserve"> </w:t>
      </w:r>
      <w:r w:rsidRPr="005756E7">
        <w:rPr>
          <w:b/>
          <w:u w:val="single"/>
        </w:rPr>
        <w:t xml:space="preserve">                       </w:t>
      </w:r>
      <w:r w:rsidRPr="005756E7">
        <w:rPr>
          <w:b/>
        </w:rPr>
        <w:t>（公章）</w:t>
      </w:r>
    </w:p>
    <w:p w:rsidR="00F95C80" w:rsidRPr="005756E7" w:rsidRDefault="00F95C80" w:rsidP="00F95C80">
      <w:pPr>
        <w:rPr>
          <w:b/>
        </w:rPr>
      </w:pPr>
    </w:p>
    <w:p w:rsidR="00F95C80" w:rsidRPr="005756E7" w:rsidRDefault="00F95C80" w:rsidP="00F95C80">
      <w:pPr>
        <w:rPr>
          <w:b/>
        </w:rPr>
      </w:pPr>
      <w:r w:rsidRPr="005756E7">
        <w:rPr>
          <w:b/>
        </w:rPr>
        <w:t xml:space="preserve">           </w:t>
      </w:r>
      <w:r w:rsidRPr="005756E7">
        <w:rPr>
          <w:b/>
        </w:rPr>
        <w:t>申报日期</w:t>
      </w:r>
      <w:r w:rsidRPr="005756E7">
        <w:rPr>
          <w:b/>
        </w:rPr>
        <w:t xml:space="preserve"> </w:t>
      </w:r>
      <w:r w:rsidRPr="005756E7">
        <w:rPr>
          <w:b/>
          <w:u w:val="single"/>
        </w:rPr>
        <w:t xml:space="preserve">                        </w:t>
      </w:r>
    </w:p>
    <w:p w:rsidR="00F95C80" w:rsidRPr="005756E7" w:rsidRDefault="00F95C80" w:rsidP="00F95C80">
      <w:pPr>
        <w:rPr>
          <w:b/>
        </w:rPr>
      </w:pPr>
    </w:p>
    <w:p w:rsidR="00F95C80" w:rsidRPr="005756E7" w:rsidRDefault="00F95C80" w:rsidP="00F95C80">
      <w:pPr>
        <w:rPr>
          <w:b/>
        </w:rPr>
      </w:pPr>
    </w:p>
    <w:p w:rsidR="00F95C80" w:rsidRPr="005756E7" w:rsidRDefault="00F95C80" w:rsidP="00F95C80">
      <w:pPr>
        <w:rPr>
          <w:b/>
        </w:rPr>
      </w:pPr>
    </w:p>
    <w:p w:rsidR="00F95C80" w:rsidRPr="005756E7" w:rsidRDefault="00F95C80" w:rsidP="00F95C80">
      <w:pPr>
        <w:rPr>
          <w:b/>
        </w:rPr>
      </w:pPr>
    </w:p>
    <w:p w:rsidR="00F95C80" w:rsidRPr="005756E7" w:rsidRDefault="00F95C80" w:rsidP="00F95C80">
      <w:pPr>
        <w:rPr>
          <w:b/>
        </w:rPr>
      </w:pPr>
    </w:p>
    <w:p w:rsidR="00F95C80" w:rsidRPr="005756E7" w:rsidRDefault="00F95C80" w:rsidP="00F95C80">
      <w:pPr>
        <w:jc w:val="center"/>
        <w:rPr>
          <w:b/>
        </w:rPr>
      </w:pPr>
    </w:p>
    <w:p w:rsidR="00F95C80" w:rsidRPr="005756E7" w:rsidRDefault="00F95C80" w:rsidP="00F95C80">
      <w:pPr>
        <w:jc w:val="center"/>
        <w:rPr>
          <w:b/>
        </w:rPr>
      </w:pPr>
    </w:p>
    <w:p w:rsidR="00F95C80" w:rsidRDefault="00F95C80" w:rsidP="00F95C80">
      <w:pPr>
        <w:jc w:val="center"/>
        <w:rPr>
          <w:b/>
        </w:rPr>
      </w:pPr>
    </w:p>
    <w:p w:rsidR="00F95C80" w:rsidRPr="005756E7" w:rsidRDefault="00F95C80" w:rsidP="00F95C80">
      <w:pPr>
        <w:jc w:val="center"/>
        <w:rPr>
          <w:b/>
        </w:rPr>
      </w:pPr>
    </w:p>
    <w:p w:rsidR="00F95C80" w:rsidRPr="005756E7" w:rsidRDefault="00F95C80" w:rsidP="00F95C80">
      <w:pPr>
        <w:jc w:val="center"/>
        <w:rPr>
          <w:b/>
        </w:rPr>
      </w:pPr>
    </w:p>
    <w:p w:rsidR="00F95C80" w:rsidRPr="00C6057D" w:rsidRDefault="00F95C80" w:rsidP="00F95C80">
      <w:pPr>
        <w:snapToGrid w:val="0"/>
        <w:spacing w:line="360" w:lineRule="auto"/>
        <w:jc w:val="center"/>
        <w:rPr>
          <w:rFonts w:ascii="黑体" w:eastAsia="黑体" w:hAnsi="黑体"/>
        </w:rPr>
      </w:pPr>
      <w:r w:rsidRPr="00C6057D">
        <w:rPr>
          <w:rFonts w:ascii="黑体" w:eastAsia="黑体" w:hAnsi="黑体"/>
        </w:rPr>
        <w:t>一、工程基本情况</w:t>
      </w:r>
    </w:p>
    <w:tbl>
      <w:tblPr>
        <w:tblW w:w="9360"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1980"/>
        <w:gridCol w:w="330"/>
        <w:gridCol w:w="1890"/>
        <w:gridCol w:w="300"/>
        <w:gridCol w:w="1800"/>
      </w:tblGrid>
      <w:tr w:rsidR="00F95C80" w:rsidRPr="005756E7" w:rsidTr="002C4F98">
        <w:trPr>
          <w:cantSplit/>
          <w:jc w:val="center"/>
        </w:trPr>
        <w:tc>
          <w:tcPr>
            <w:tcW w:w="3060" w:type="dxa"/>
            <w:tcBorders>
              <w:top w:val="single" w:sz="4" w:space="0" w:color="auto"/>
              <w:left w:val="single" w:sz="4" w:space="0" w:color="auto"/>
              <w:bottom w:val="single" w:sz="4" w:space="0" w:color="auto"/>
              <w:right w:val="single" w:sz="4" w:space="0" w:color="auto"/>
            </w:tcBorders>
          </w:tcPr>
          <w:p w:rsidR="00F95C80" w:rsidRPr="005756E7" w:rsidRDefault="00F95C80" w:rsidP="002C4F98">
            <w:pPr>
              <w:snapToGrid w:val="0"/>
              <w:spacing w:line="360" w:lineRule="auto"/>
              <w:rPr>
                <w:b/>
                <w:sz w:val="28"/>
                <w:szCs w:val="28"/>
              </w:rPr>
            </w:pPr>
            <w:r w:rsidRPr="005756E7">
              <w:rPr>
                <w:b/>
                <w:sz w:val="28"/>
                <w:szCs w:val="28"/>
              </w:rPr>
              <w:t>项目名称</w:t>
            </w:r>
          </w:p>
        </w:tc>
        <w:tc>
          <w:tcPr>
            <w:tcW w:w="6300" w:type="dxa"/>
            <w:gridSpan w:val="5"/>
            <w:tcBorders>
              <w:top w:val="single" w:sz="4" w:space="0" w:color="auto"/>
              <w:left w:val="single" w:sz="4" w:space="0" w:color="auto"/>
              <w:bottom w:val="single" w:sz="4" w:space="0" w:color="auto"/>
              <w:right w:val="single" w:sz="4" w:space="0" w:color="auto"/>
            </w:tcBorders>
          </w:tcPr>
          <w:p w:rsidR="00F95C80" w:rsidRPr="005756E7" w:rsidRDefault="00F95C80" w:rsidP="002C4F98">
            <w:pPr>
              <w:snapToGrid w:val="0"/>
              <w:spacing w:line="360" w:lineRule="auto"/>
              <w:rPr>
                <w:b/>
                <w:sz w:val="28"/>
                <w:szCs w:val="28"/>
              </w:rPr>
            </w:pPr>
            <w:r w:rsidRPr="005756E7">
              <w:rPr>
                <w:b/>
                <w:kern w:val="0"/>
                <w:sz w:val="28"/>
                <w:szCs w:val="28"/>
              </w:rPr>
              <w:t xml:space="preserve"> </w:t>
            </w:r>
          </w:p>
        </w:tc>
      </w:tr>
      <w:tr w:rsidR="00F95C80" w:rsidRPr="005756E7" w:rsidTr="002C4F98">
        <w:trPr>
          <w:jc w:val="center"/>
        </w:trPr>
        <w:tc>
          <w:tcPr>
            <w:tcW w:w="3060"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360" w:lineRule="auto"/>
              <w:rPr>
                <w:b/>
                <w:sz w:val="28"/>
                <w:szCs w:val="28"/>
              </w:rPr>
            </w:pPr>
            <w:r w:rsidRPr="005756E7">
              <w:rPr>
                <w:b/>
                <w:sz w:val="28"/>
                <w:szCs w:val="28"/>
              </w:rPr>
              <w:t>开工时间</w:t>
            </w:r>
          </w:p>
        </w:tc>
        <w:tc>
          <w:tcPr>
            <w:tcW w:w="1980"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360" w:lineRule="auto"/>
              <w:rPr>
                <w:b/>
                <w:sz w:val="28"/>
                <w:szCs w:val="28"/>
              </w:rPr>
            </w:pPr>
            <w:r w:rsidRPr="005756E7">
              <w:rPr>
                <w:b/>
                <w:sz w:val="28"/>
                <w:szCs w:val="28"/>
              </w:rPr>
              <w:t xml:space="preserve"> </w:t>
            </w:r>
          </w:p>
        </w:tc>
        <w:tc>
          <w:tcPr>
            <w:tcW w:w="2220" w:type="dxa"/>
            <w:gridSpan w:val="2"/>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360" w:lineRule="auto"/>
              <w:rPr>
                <w:b/>
                <w:sz w:val="28"/>
                <w:szCs w:val="28"/>
              </w:rPr>
            </w:pPr>
            <w:r w:rsidRPr="005756E7">
              <w:rPr>
                <w:b/>
                <w:sz w:val="28"/>
                <w:szCs w:val="28"/>
              </w:rPr>
              <w:t>竣工验收时间</w:t>
            </w:r>
          </w:p>
        </w:tc>
        <w:tc>
          <w:tcPr>
            <w:tcW w:w="2100" w:type="dxa"/>
            <w:gridSpan w:val="2"/>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360" w:lineRule="auto"/>
              <w:rPr>
                <w:b/>
                <w:sz w:val="28"/>
                <w:szCs w:val="28"/>
              </w:rPr>
            </w:pPr>
            <w:r w:rsidRPr="005756E7">
              <w:rPr>
                <w:b/>
                <w:sz w:val="28"/>
                <w:szCs w:val="28"/>
              </w:rPr>
              <w:t xml:space="preserve"> </w:t>
            </w:r>
          </w:p>
        </w:tc>
      </w:tr>
      <w:tr w:rsidR="00F95C80" w:rsidRPr="005756E7" w:rsidTr="002C4F98">
        <w:trPr>
          <w:jc w:val="center"/>
        </w:trPr>
        <w:tc>
          <w:tcPr>
            <w:tcW w:w="3060" w:type="dxa"/>
            <w:tcBorders>
              <w:top w:val="single" w:sz="4" w:space="0" w:color="auto"/>
              <w:left w:val="single" w:sz="4" w:space="0" w:color="auto"/>
              <w:bottom w:val="single" w:sz="4" w:space="0" w:color="auto"/>
              <w:right w:val="single" w:sz="4" w:space="0" w:color="auto"/>
            </w:tcBorders>
          </w:tcPr>
          <w:p w:rsidR="00F95C80" w:rsidRPr="005756E7" w:rsidRDefault="00F95C80" w:rsidP="002C4F98">
            <w:pPr>
              <w:snapToGrid w:val="0"/>
              <w:spacing w:line="360" w:lineRule="auto"/>
              <w:rPr>
                <w:b/>
                <w:sz w:val="28"/>
                <w:szCs w:val="28"/>
              </w:rPr>
            </w:pPr>
            <w:r w:rsidRPr="005756E7">
              <w:rPr>
                <w:b/>
                <w:sz w:val="28"/>
                <w:szCs w:val="28"/>
              </w:rPr>
              <w:t>组织验收单位</w:t>
            </w:r>
          </w:p>
        </w:tc>
        <w:tc>
          <w:tcPr>
            <w:tcW w:w="1980" w:type="dxa"/>
            <w:tcBorders>
              <w:top w:val="single" w:sz="4" w:space="0" w:color="auto"/>
              <w:left w:val="single" w:sz="4" w:space="0" w:color="auto"/>
              <w:bottom w:val="single" w:sz="4" w:space="0" w:color="auto"/>
              <w:right w:val="single" w:sz="4" w:space="0" w:color="auto"/>
            </w:tcBorders>
          </w:tcPr>
          <w:p w:rsidR="00F95C80" w:rsidRPr="005756E7" w:rsidRDefault="00F95C80" w:rsidP="002C4F98">
            <w:pPr>
              <w:snapToGrid w:val="0"/>
              <w:spacing w:line="360" w:lineRule="auto"/>
              <w:rPr>
                <w:b/>
                <w:sz w:val="28"/>
                <w:szCs w:val="28"/>
              </w:rPr>
            </w:pPr>
            <w:r w:rsidRPr="005756E7">
              <w:rPr>
                <w:b/>
                <w:sz w:val="28"/>
                <w:szCs w:val="28"/>
              </w:rPr>
              <w:t xml:space="preserve"> </w:t>
            </w:r>
          </w:p>
        </w:tc>
        <w:tc>
          <w:tcPr>
            <w:tcW w:w="2220" w:type="dxa"/>
            <w:gridSpan w:val="2"/>
            <w:tcBorders>
              <w:top w:val="single" w:sz="4" w:space="0" w:color="auto"/>
              <w:left w:val="single" w:sz="4" w:space="0" w:color="auto"/>
              <w:bottom w:val="single" w:sz="4" w:space="0" w:color="auto"/>
              <w:right w:val="single" w:sz="4" w:space="0" w:color="auto"/>
            </w:tcBorders>
          </w:tcPr>
          <w:p w:rsidR="00F95C80" w:rsidRPr="005756E7" w:rsidRDefault="00F95C80" w:rsidP="002C4F98">
            <w:pPr>
              <w:snapToGrid w:val="0"/>
              <w:spacing w:line="360" w:lineRule="auto"/>
              <w:rPr>
                <w:b/>
                <w:sz w:val="28"/>
                <w:szCs w:val="28"/>
              </w:rPr>
            </w:pPr>
            <w:r w:rsidRPr="005756E7">
              <w:rPr>
                <w:b/>
                <w:sz w:val="28"/>
                <w:szCs w:val="28"/>
              </w:rPr>
              <w:t>建成投产时间</w:t>
            </w:r>
          </w:p>
        </w:tc>
        <w:tc>
          <w:tcPr>
            <w:tcW w:w="2100" w:type="dxa"/>
            <w:gridSpan w:val="2"/>
            <w:tcBorders>
              <w:top w:val="single" w:sz="4" w:space="0" w:color="auto"/>
              <w:left w:val="single" w:sz="4" w:space="0" w:color="auto"/>
              <w:bottom w:val="single" w:sz="4" w:space="0" w:color="auto"/>
              <w:right w:val="single" w:sz="4" w:space="0" w:color="auto"/>
            </w:tcBorders>
          </w:tcPr>
          <w:p w:rsidR="00F95C80" w:rsidRPr="005756E7" w:rsidRDefault="00F95C80" w:rsidP="002C4F98">
            <w:pPr>
              <w:snapToGrid w:val="0"/>
              <w:spacing w:line="360" w:lineRule="auto"/>
              <w:rPr>
                <w:b/>
                <w:sz w:val="28"/>
                <w:szCs w:val="28"/>
              </w:rPr>
            </w:pPr>
            <w:r w:rsidRPr="005756E7">
              <w:rPr>
                <w:b/>
                <w:sz w:val="28"/>
                <w:szCs w:val="28"/>
              </w:rPr>
              <w:t xml:space="preserve"> </w:t>
            </w:r>
          </w:p>
        </w:tc>
      </w:tr>
      <w:tr w:rsidR="00F95C80" w:rsidRPr="005756E7" w:rsidTr="002C4F98">
        <w:trPr>
          <w:jc w:val="center"/>
        </w:trPr>
        <w:tc>
          <w:tcPr>
            <w:tcW w:w="3060" w:type="dxa"/>
            <w:tcBorders>
              <w:top w:val="single" w:sz="4" w:space="0" w:color="auto"/>
              <w:left w:val="single" w:sz="4" w:space="0" w:color="auto"/>
              <w:bottom w:val="single" w:sz="4" w:space="0" w:color="auto"/>
              <w:right w:val="single" w:sz="4" w:space="0" w:color="auto"/>
            </w:tcBorders>
          </w:tcPr>
          <w:p w:rsidR="00F95C80" w:rsidRPr="005756E7" w:rsidRDefault="00F95C80" w:rsidP="002C4F98">
            <w:pPr>
              <w:snapToGrid w:val="0"/>
              <w:spacing w:line="360" w:lineRule="auto"/>
              <w:rPr>
                <w:b/>
                <w:sz w:val="28"/>
                <w:szCs w:val="28"/>
              </w:rPr>
            </w:pPr>
            <w:r w:rsidRPr="005756E7">
              <w:rPr>
                <w:b/>
                <w:sz w:val="28"/>
                <w:szCs w:val="28"/>
              </w:rPr>
              <w:t>建设规模及主要工程量</w:t>
            </w:r>
          </w:p>
        </w:tc>
        <w:tc>
          <w:tcPr>
            <w:tcW w:w="6300" w:type="dxa"/>
            <w:gridSpan w:val="5"/>
            <w:tcBorders>
              <w:top w:val="single" w:sz="4" w:space="0" w:color="auto"/>
              <w:left w:val="single" w:sz="4" w:space="0" w:color="auto"/>
              <w:bottom w:val="single" w:sz="4" w:space="0" w:color="auto"/>
              <w:right w:val="single" w:sz="4" w:space="0" w:color="auto"/>
            </w:tcBorders>
          </w:tcPr>
          <w:p w:rsidR="00F95C80" w:rsidRPr="005756E7" w:rsidRDefault="00F95C80" w:rsidP="002C4F98">
            <w:pPr>
              <w:snapToGrid w:val="0"/>
              <w:spacing w:line="360" w:lineRule="auto"/>
              <w:rPr>
                <w:b/>
                <w:sz w:val="28"/>
                <w:szCs w:val="28"/>
              </w:rPr>
            </w:pPr>
            <w:r w:rsidRPr="005756E7">
              <w:rPr>
                <w:b/>
                <w:sz w:val="28"/>
                <w:szCs w:val="28"/>
              </w:rPr>
              <w:t xml:space="preserve">  </w:t>
            </w:r>
          </w:p>
          <w:p w:rsidR="00F95C80" w:rsidRPr="005756E7" w:rsidRDefault="00F95C80" w:rsidP="002C4F98">
            <w:pPr>
              <w:snapToGrid w:val="0"/>
              <w:spacing w:line="360" w:lineRule="auto"/>
              <w:rPr>
                <w:b/>
                <w:sz w:val="28"/>
                <w:szCs w:val="28"/>
              </w:rPr>
            </w:pPr>
          </w:p>
          <w:p w:rsidR="00F95C80" w:rsidRPr="005756E7" w:rsidRDefault="00F95C80" w:rsidP="002C4F98">
            <w:pPr>
              <w:snapToGrid w:val="0"/>
              <w:spacing w:line="360" w:lineRule="auto"/>
              <w:rPr>
                <w:b/>
                <w:sz w:val="28"/>
                <w:szCs w:val="28"/>
              </w:rPr>
            </w:pPr>
          </w:p>
        </w:tc>
      </w:tr>
      <w:tr w:rsidR="00F95C80" w:rsidRPr="005756E7" w:rsidTr="002C4F98">
        <w:trPr>
          <w:jc w:val="center"/>
        </w:trPr>
        <w:tc>
          <w:tcPr>
            <w:tcW w:w="3060" w:type="dxa"/>
            <w:tcBorders>
              <w:top w:val="single" w:sz="4" w:space="0" w:color="auto"/>
              <w:left w:val="single" w:sz="4" w:space="0" w:color="auto"/>
              <w:bottom w:val="single" w:sz="4" w:space="0" w:color="auto"/>
              <w:right w:val="single" w:sz="4" w:space="0" w:color="auto"/>
            </w:tcBorders>
          </w:tcPr>
          <w:p w:rsidR="00F95C80" w:rsidRPr="005756E7" w:rsidRDefault="00F95C80" w:rsidP="002C4F98">
            <w:pPr>
              <w:snapToGrid w:val="0"/>
              <w:spacing w:line="360" w:lineRule="auto"/>
              <w:rPr>
                <w:b/>
                <w:sz w:val="28"/>
                <w:szCs w:val="28"/>
              </w:rPr>
            </w:pPr>
            <w:r w:rsidRPr="005756E7">
              <w:rPr>
                <w:b/>
                <w:sz w:val="28"/>
                <w:szCs w:val="28"/>
              </w:rPr>
              <w:lastRenderedPageBreak/>
              <w:t>设计概算（或修正概算）</w:t>
            </w:r>
          </w:p>
        </w:tc>
        <w:tc>
          <w:tcPr>
            <w:tcW w:w="2310" w:type="dxa"/>
            <w:gridSpan w:val="2"/>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360" w:lineRule="auto"/>
              <w:rPr>
                <w:b/>
                <w:sz w:val="28"/>
                <w:szCs w:val="28"/>
              </w:rPr>
            </w:pPr>
            <w:r w:rsidRPr="005756E7">
              <w:rPr>
                <w:b/>
                <w:sz w:val="28"/>
                <w:szCs w:val="28"/>
              </w:rPr>
              <w:t xml:space="preserve"> </w:t>
            </w:r>
          </w:p>
        </w:tc>
        <w:tc>
          <w:tcPr>
            <w:tcW w:w="2190" w:type="dxa"/>
            <w:gridSpan w:val="2"/>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360" w:lineRule="auto"/>
              <w:rPr>
                <w:b/>
                <w:sz w:val="28"/>
                <w:szCs w:val="28"/>
              </w:rPr>
            </w:pPr>
            <w:r w:rsidRPr="005756E7">
              <w:rPr>
                <w:b/>
                <w:sz w:val="28"/>
                <w:szCs w:val="28"/>
              </w:rPr>
              <w:t>竣</w:t>
            </w:r>
            <w:r w:rsidRPr="005756E7">
              <w:rPr>
                <w:b/>
                <w:sz w:val="28"/>
                <w:szCs w:val="28"/>
              </w:rPr>
              <w:t xml:space="preserve"> </w:t>
            </w:r>
            <w:r w:rsidRPr="005756E7">
              <w:rPr>
                <w:b/>
                <w:sz w:val="28"/>
                <w:szCs w:val="28"/>
              </w:rPr>
              <w:t>工</w:t>
            </w:r>
            <w:r w:rsidRPr="005756E7">
              <w:rPr>
                <w:b/>
                <w:sz w:val="28"/>
                <w:szCs w:val="28"/>
              </w:rPr>
              <w:t xml:space="preserve"> </w:t>
            </w:r>
            <w:r w:rsidRPr="005756E7">
              <w:rPr>
                <w:b/>
                <w:sz w:val="28"/>
                <w:szCs w:val="28"/>
              </w:rPr>
              <w:t>决</w:t>
            </w:r>
            <w:r w:rsidRPr="005756E7">
              <w:rPr>
                <w:b/>
                <w:sz w:val="28"/>
                <w:szCs w:val="28"/>
              </w:rPr>
              <w:t xml:space="preserve"> </w:t>
            </w:r>
            <w:r w:rsidRPr="005756E7">
              <w:rPr>
                <w:b/>
                <w:sz w:val="28"/>
                <w:szCs w:val="28"/>
              </w:rPr>
              <w:t>算</w:t>
            </w:r>
          </w:p>
        </w:tc>
        <w:tc>
          <w:tcPr>
            <w:tcW w:w="1800"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360" w:lineRule="auto"/>
              <w:rPr>
                <w:b/>
                <w:sz w:val="28"/>
                <w:szCs w:val="28"/>
              </w:rPr>
            </w:pPr>
            <w:r w:rsidRPr="005756E7">
              <w:rPr>
                <w:b/>
                <w:sz w:val="28"/>
                <w:szCs w:val="28"/>
              </w:rPr>
              <w:t xml:space="preserve"> </w:t>
            </w:r>
          </w:p>
        </w:tc>
      </w:tr>
      <w:tr w:rsidR="00F95C80" w:rsidRPr="005756E7" w:rsidTr="002C4F98">
        <w:trPr>
          <w:cantSplit/>
          <w:trHeight w:val="947"/>
          <w:jc w:val="center"/>
        </w:trPr>
        <w:tc>
          <w:tcPr>
            <w:tcW w:w="3060" w:type="dxa"/>
            <w:tcBorders>
              <w:top w:val="single" w:sz="4" w:space="0" w:color="auto"/>
              <w:left w:val="single" w:sz="4" w:space="0" w:color="auto"/>
              <w:bottom w:val="single" w:sz="4" w:space="0" w:color="auto"/>
              <w:right w:val="single" w:sz="4" w:space="0" w:color="auto"/>
            </w:tcBorders>
            <w:vAlign w:val="center"/>
          </w:tcPr>
          <w:p w:rsidR="00F95C80" w:rsidRDefault="00F95C80" w:rsidP="002C4F98">
            <w:pPr>
              <w:snapToGrid w:val="0"/>
              <w:spacing w:line="360" w:lineRule="auto"/>
              <w:jc w:val="center"/>
              <w:rPr>
                <w:b/>
                <w:sz w:val="28"/>
                <w:szCs w:val="28"/>
              </w:rPr>
            </w:pPr>
            <w:r w:rsidRPr="005756E7">
              <w:rPr>
                <w:b/>
                <w:sz w:val="28"/>
                <w:szCs w:val="28"/>
              </w:rPr>
              <w:t>获省级优秀</w:t>
            </w:r>
            <w:r>
              <w:rPr>
                <w:rFonts w:hint="eastAsia"/>
                <w:b/>
                <w:sz w:val="28"/>
                <w:szCs w:val="28"/>
              </w:rPr>
              <w:t>通信工程</w:t>
            </w:r>
          </w:p>
          <w:p w:rsidR="00F95C80" w:rsidRPr="005756E7" w:rsidRDefault="00F95C80" w:rsidP="002C4F98">
            <w:pPr>
              <w:snapToGrid w:val="0"/>
              <w:spacing w:line="360" w:lineRule="auto"/>
              <w:jc w:val="center"/>
              <w:rPr>
                <w:b/>
                <w:sz w:val="28"/>
                <w:szCs w:val="28"/>
              </w:rPr>
            </w:pPr>
            <w:r w:rsidRPr="005756E7">
              <w:rPr>
                <w:b/>
                <w:sz w:val="28"/>
                <w:szCs w:val="28"/>
              </w:rPr>
              <w:t>设计</w:t>
            </w:r>
            <w:r>
              <w:rPr>
                <w:rFonts w:hint="eastAsia"/>
                <w:b/>
                <w:sz w:val="28"/>
                <w:szCs w:val="28"/>
              </w:rPr>
              <w:t>成果</w:t>
            </w:r>
            <w:r w:rsidRPr="005756E7">
              <w:rPr>
                <w:b/>
                <w:sz w:val="28"/>
                <w:szCs w:val="28"/>
              </w:rPr>
              <w:t>等级</w:t>
            </w:r>
          </w:p>
        </w:tc>
        <w:tc>
          <w:tcPr>
            <w:tcW w:w="2310" w:type="dxa"/>
            <w:gridSpan w:val="2"/>
            <w:tcBorders>
              <w:top w:val="single" w:sz="4" w:space="0" w:color="auto"/>
              <w:left w:val="single" w:sz="4" w:space="0" w:color="auto"/>
              <w:bottom w:val="single" w:sz="4" w:space="0" w:color="auto"/>
              <w:right w:val="single" w:sz="4" w:space="0" w:color="auto"/>
            </w:tcBorders>
          </w:tcPr>
          <w:p w:rsidR="00F95C80" w:rsidRPr="005756E7" w:rsidRDefault="00F95C80" w:rsidP="002C4F98">
            <w:pPr>
              <w:snapToGrid w:val="0"/>
              <w:spacing w:line="360" w:lineRule="auto"/>
              <w:rPr>
                <w:b/>
                <w:sz w:val="28"/>
                <w:szCs w:val="28"/>
              </w:rPr>
            </w:pPr>
          </w:p>
        </w:tc>
        <w:tc>
          <w:tcPr>
            <w:tcW w:w="2190" w:type="dxa"/>
            <w:gridSpan w:val="2"/>
            <w:tcBorders>
              <w:top w:val="single" w:sz="4" w:space="0" w:color="auto"/>
              <w:left w:val="single" w:sz="4" w:space="0" w:color="auto"/>
              <w:bottom w:val="single" w:sz="4" w:space="0" w:color="auto"/>
              <w:right w:val="single" w:sz="4" w:space="0" w:color="auto"/>
            </w:tcBorders>
          </w:tcPr>
          <w:p w:rsidR="00F95C80" w:rsidRDefault="00F95C80" w:rsidP="002C4F98">
            <w:pPr>
              <w:snapToGrid w:val="0"/>
              <w:jc w:val="center"/>
              <w:rPr>
                <w:b/>
                <w:sz w:val="28"/>
                <w:szCs w:val="28"/>
              </w:rPr>
            </w:pPr>
            <w:r w:rsidRPr="005756E7">
              <w:rPr>
                <w:b/>
                <w:sz w:val="28"/>
                <w:szCs w:val="28"/>
              </w:rPr>
              <w:t>获省级优秀</w:t>
            </w:r>
          </w:p>
          <w:p w:rsidR="00F95C80" w:rsidRDefault="00F95C80" w:rsidP="002C4F98">
            <w:pPr>
              <w:snapToGrid w:val="0"/>
              <w:jc w:val="center"/>
              <w:rPr>
                <w:b/>
                <w:sz w:val="28"/>
                <w:szCs w:val="28"/>
              </w:rPr>
            </w:pPr>
            <w:r>
              <w:rPr>
                <w:rFonts w:hint="eastAsia"/>
                <w:b/>
                <w:sz w:val="28"/>
                <w:szCs w:val="28"/>
              </w:rPr>
              <w:t>通信工程</w:t>
            </w:r>
            <w:r w:rsidRPr="005756E7">
              <w:rPr>
                <w:b/>
                <w:sz w:val="28"/>
                <w:szCs w:val="28"/>
              </w:rPr>
              <w:t>设计</w:t>
            </w:r>
          </w:p>
          <w:p w:rsidR="00F95C80" w:rsidRPr="005756E7" w:rsidRDefault="00F95C80" w:rsidP="002C4F98">
            <w:pPr>
              <w:snapToGrid w:val="0"/>
              <w:jc w:val="center"/>
              <w:rPr>
                <w:b/>
                <w:sz w:val="28"/>
                <w:szCs w:val="28"/>
              </w:rPr>
            </w:pPr>
            <w:r>
              <w:rPr>
                <w:rFonts w:hint="eastAsia"/>
                <w:b/>
                <w:sz w:val="28"/>
                <w:szCs w:val="28"/>
              </w:rPr>
              <w:t>成果</w:t>
            </w:r>
            <w:r w:rsidRPr="005756E7">
              <w:rPr>
                <w:b/>
                <w:sz w:val="28"/>
                <w:szCs w:val="28"/>
              </w:rPr>
              <w:t>时间</w:t>
            </w:r>
          </w:p>
        </w:tc>
        <w:tc>
          <w:tcPr>
            <w:tcW w:w="1800" w:type="dxa"/>
            <w:tcBorders>
              <w:top w:val="single" w:sz="4" w:space="0" w:color="auto"/>
              <w:left w:val="single" w:sz="4" w:space="0" w:color="auto"/>
              <w:bottom w:val="single" w:sz="4" w:space="0" w:color="auto"/>
              <w:right w:val="single" w:sz="4" w:space="0" w:color="auto"/>
            </w:tcBorders>
          </w:tcPr>
          <w:p w:rsidR="00F95C80" w:rsidRPr="005756E7" w:rsidRDefault="00F95C80" w:rsidP="002C4F98">
            <w:pPr>
              <w:snapToGrid w:val="0"/>
              <w:spacing w:line="360" w:lineRule="auto"/>
              <w:rPr>
                <w:b/>
                <w:sz w:val="28"/>
                <w:szCs w:val="28"/>
              </w:rPr>
            </w:pPr>
          </w:p>
        </w:tc>
      </w:tr>
      <w:tr w:rsidR="00F95C80" w:rsidRPr="005756E7" w:rsidTr="002C4F98">
        <w:trPr>
          <w:cantSplit/>
          <w:jc w:val="center"/>
        </w:trPr>
        <w:tc>
          <w:tcPr>
            <w:tcW w:w="3060" w:type="dxa"/>
            <w:vMerge w:val="restart"/>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360" w:lineRule="auto"/>
              <w:rPr>
                <w:b/>
                <w:sz w:val="28"/>
                <w:szCs w:val="28"/>
              </w:rPr>
            </w:pPr>
            <w:r w:rsidRPr="005756E7">
              <w:rPr>
                <w:b/>
                <w:sz w:val="28"/>
                <w:szCs w:val="28"/>
              </w:rPr>
              <w:t>申报单位名称</w:t>
            </w:r>
          </w:p>
        </w:tc>
        <w:tc>
          <w:tcPr>
            <w:tcW w:w="2310" w:type="dxa"/>
            <w:gridSpan w:val="2"/>
            <w:vMerge w:val="restart"/>
            <w:tcBorders>
              <w:top w:val="single" w:sz="4" w:space="0" w:color="auto"/>
              <w:left w:val="single" w:sz="4" w:space="0" w:color="auto"/>
              <w:bottom w:val="single" w:sz="4" w:space="0" w:color="auto"/>
              <w:right w:val="single" w:sz="4" w:space="0" w:color="auto"/>
            </w:tcBorders>
          </w:tcPr>
          <w:p w:rsidR="00F95C80" w:rsidRPr="005756E7" w:rsidRDefault="00F95C80" w:rsidP="002C4F98">
            <w:pPr>
              <w:snapToGrid w:val="0"/>
              <w:spacing w:line="360" w:lineRule="auto"/>
              <w:rPr>
                <w:b/>
                <w:sz w:val="28"/>
                <w:szCs w:val="28"/>
              </w:rPr>
            </w:pPr>
          </w:p>
        </w:tc>
        <w:tc>
          <w:tcPr>
            <w:tcW w:w="2190" w:type="dxa"/>
            <w:gridSpan w:val="2"/>
            <w:tcBorders>
              <w:top w:val="single" w:sz="4" w:space="0" w:color="auto"/>
              <w:left w:val="single" w:sz="4" w:space="0" w:color="auto"/>
              <w:bottom w:val="single" w:sz="4" w:space="0" w:color="auto"/>
              <w:right w:val="single" w:sz="4" w:space="0" w:color="auto"/>
            </w:tcBorders>
          </w:tcPr>
          <w:p w:rsidR="00F95C80" w:rsidRPr="005756E7" w:rsidRDefault="00F95C80" w:rsidP="002C4F98">
            <w:pPr>
              <w:snapToGrid w:val="0"/>
              <w:spacing w:line="360" w:lineRule="auto"/>
              <w:rPr>
                <w:b/>
                <w:sz w:val="28"/>
                <w:szCs w:val="28"/>
              </w:rPr>
            </w:pPr>
            <w:r w:rsidRPr="005756E7">
              <w:rPr>
                <w:b/>
                <w:sz w:val="28"/>
                <w:szCs w:val="28"/>
              </w:rPr>
              <w:t>单位地址</w:t>
            </w:r>
          </w:p>
        </w:tc>
        <w:tc>
          <w:tcPr>
            <w:tcW w:w="1800" w:type="dxa"/>
            <w:tcBorders>
              <w:top w:val="single" w:sz="4" w:space="0" w:color="auto"/>
              <w:left w:val="single" w:sz="4" w:space="0" w:color="auto"/>
              <w:bottom w:val="single" w:sz="4" w:space="0" w:color="auto"/>
              <w:right w:val="single" w:sz="4" w:space="0" w:color="auto"/>
            </w:tcBorders>
          </w:tcPr>
          <w:p w:rsidR="00F95C80" w:rsidRPr="005756E7" w:rsidRDefault="00F95C80" w:rsidP="002C4F98">
            <w:pPr>
              <w:snapToGrid w:val="0"/>
              <w:spacing w:line="360" w:lineRule="auto"/>
              <w:rPr>
                <w:b/>
                <w:sz w:val="28"/>
                <w:szCs w:val="28"/>
              </w:rPr>
            </w:pPr>
          </w:p>
        </w:tc>
      </w:tr>
      <w:tr w:rsidR="00F95C80" w:rsidRPr="005756E7" w:rsidTr="002C4F98">
        <w:trPr>
          <w:cantSplit/>
          <w:trHeight w:val="20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widowControl/>
              <w:jc w:val="left"/>
              <w:rPr>
                <w:b/>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widowControl/>
              <w:jc w:val="left"/>
              <w:rPr>
                <w:b/>
                <w:sz w:val="28"/>
                <w:szCs w:val="28"/>
              </w:rPr>
            </w:pPr>
          </w:p>
        </w:tc>
        <w:tc>
          <w:tcPr>
            <w:tcW w:w="2190" w:type="dxa"/>
            <w:gridSpan w:val="2"/>
            <w:tcBorders>
              <w:top w:val="single" w:sz="4" w:space="0" w:color="auto"/>
              <w:left w:val="single" w:sz="4" w:space="0" w:color="auto"/>
              <w:bottom w:val="single" w:sz="4" w:space="0" w:color="auto"/>
              <w:right w:val="single" w:sz="4" w:space="0" w:color="auto"/>
            </w:tcBorders>
          </w:tcPr>
          <w:p w:rsidR="00F95C80" w:rsidRPr="005756E7" w:rsidRDefault="00F95C80" w:rsidP="002C4F98">
            <w:pPr>
              <w:snapToGrid w:val="0"/>
              <w:spacing w:line="360" w:lineRule="auto"/>
              <w:rPr>
                <w:b/>
                <w:sz w:val="28"/>
                <w:szCs w:val="28"/>
              </w:rPr>
            </w:pPr>
            <w:r w:rsidRPr="005756E7">
              <w:rPr>
                <w:b/>
                <w:sz w:val="28"/>
                <w:szCs w:val="28"/>
              </w:rPr>
              <w:t>邮政编码</w:t>
            </w:r>
          </w:p>
        </w:tc>
        <w:tc>
          <w:tcPr>
            <w:tcW w:w="1800" w:type="dxa"/>
            <w:tcBorders>
              <w:top w:val="single" w:sz="4" w:space="0" w:color="auto"/>
              <w:left w:val="single" w:sz="4" w:space="0" w:color="auto"/>
              <w:bottom w:val="single" w:sz="4" w:space="0" w:color="auto"/>
              <w:right w:val="single" w:sz="4" w:space="0" w:color="auto"/>
            </w:tcBorders>
          </w:tcPr>
          <w:p w:rsidR="00F95C80" w:rsidRPr="005756E7" w:rsidRDefault="00F95C80" w:rsidP="002C4F98">
            <w:pPr>
              <w:snapToGrid w:val="0"/>
              <w:spacing w:line="360" w:lineRule="auto"/>
              <w:rPr>
                <w:b/>
                <w:sz w:val="28"/>
                <w:szCs w:val="28"/>
              </w:rPr>
            </w:pPr>
          </w:p>
        </w:tc>
      </w:tr>
      <w:tr w:rsidR="00F95C80" w:rsidRPr="005756E7" w:rsidTr="002C4F98">
        <w:trPr>
          <w:cantSplit/>
          <w:trHeight w:val="20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widowControl/>
              <w:jc w:val="left"/>
              <w:rPr>
                <w:b/>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widowControl/>
              <w:jc w:val="left"/>
              <w:rPr>
                <w:b/>
                <w:sz w:val="28"/>
                <w:szCs w:val="28"/>
              </w:rPr>
            </w:pPr>
          </w:p>
        </w:tc>
        <w:tc>
          <w:tcPr>
            <w:tcW w:w="2190" w:type="dxa"/>
            <w:gridSpan w:val="2"/>
            <w:tcBorders>
              <w:top w:val="single" w:sz="4" w:space="0" w:color="auto"/>
              <w:left w:val="single" w:sz="4" w:space="0" w:color="auto"/>
              <w:bottom w:val="single" w:sz="4" w:space="0" w:color="auto"/>
              <w:right w:val="single" w:sz="4" w:space="0" w:color="auto"/>
            </w:tcBorders>
          </w:tcPr>
          <w:p w:rsidR="00F95C80" w:rsidRPr="005756E7" w:rsidRDefault="00F95C80" w:rsidP="002C4F98">
            <w:pPr>
              <w:snapToGrid w:val="0"/>
              <w:spacing w:line="360" w:lineRule="auto"/>
              <w:rPr>
                <w:b/>
                <w:sz w:val="28"/>
                <w:szCs w:val="28"/>
              </w:rPr>
            </w:pPr>
            <w:r w:rsidRPr="005756E7">
              <w:rPr>
                <w:b/>
                <w:sz w:val="28"/>
                <w:szCs w:val="28"/>
              </w:rPr>
              <w:t>联系人</w:t>
            </w:r>
          </w:p>
        </w:tc>
        <w:tc>
          <w:tcPr>
            <w:tcW w:w="1800" w:type="dxa"/>
            <w:tcBorders>
              <w:top w:val="single" w:sz="4" w:space="0" w:color="auto"/>
              <w:left w:val="single" w:sz="4" w:space="0" w:color="auto"/>
              <w:bottom w:val="single" w:sz="4" w:space="0" w:color="auto"/>
              <w:right w:val="single" w:sz="4" w:space="0" w:color="auto"/>
            </w:tcBorders>
          </w:tcPr>
          <w:p w:rsidR="00F95C80" w:rsidRPr="005756E7" w:rsidRDefault="00F95C80" w:rsidP="002C4F98">
            <w:pPr>
              <w:snapToGrid w:val="0"/>
              <w:spacing w:line="360" w:lineRule="auto"/>
              <w:rPr>
                <w:b/>
                <w:sz w:val="28"/>
                <w:szCs w:val="28"/>
              </w:rPr>
            </w:pPr>
          </w:p>
        </w:tc>
      </w:tr>
      <w:tr w:rsidR="00F95C80" w:rsidRPr="005756E7" w:rsidTr="002C4F98">
        <w:trPr>
          <w:cantSplit/>
          <w:trHeight w:val="20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widowControl/>
              <w:jc w:val="left"/>
              <w:rPr>
                <w:b/>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widowControl/>
              <w:jc w:val="left"/>
              <w:rPr>
                <w:b/>
                <w:sz w:val="28"/>
                <w:szCs w:val="28"/>
              </w:rPr>
            </w:pPr>
          </w:p>
        </w:tc>
        <w:tc>
          <w:tcPr>
            <w:tcW w:w="2190" w:type="dxa"/>
            <w:gridSpan w:val="2"/>
            <w:tcBorders>
              <w:top w:val="single" w:sz="4" w:space="0" w:color="auto"/>
              <w:left w:val="single" w:sz="4" w:space="0" w:color="auto"/>
              <w:bottom w:val="single" w:sz="4" w:space="0" w:color="auto"/>
              <w:right w:val="single" w:sz="4" w:space="0" w:color="auto"/>
            </w:tcBorders>
          </w:tcPr>
          <w:p w:rsidR="00F95C80" w:rsidRPr="005756E7" w:rsidRDefault="00F95C80" w:rsidP="002C4F98">
            <w:pPr>
              <w:snapToGrid w:val="0"/>
              <w:spacing w:line="360" w:lineRule="auto"/>
              <w:rPr>
                <w:b/>
                <w:sz w:val="28"/>
                <w:szCs w:val="28"/>
              </w:rPr>
            </w:pPr>
            <w:r w:rsidRPr="005756E7">
              <w:rPr>
                <w:b/>
                <w:sz w:val="28"/>
                <w:szCs w:val="28"/>
              </w:rPr>
              <w:t>联系电话</w:t>
            </w:r>
          </w:p>
        </w:tc>
        <w:tc>
          <w:tcPr>
            <w:tcW w:w="1800" w:type="dxa"/>
            <w:tcBorders>
              <w:top w:val="single" w:sz="4" w:space="0" w:color="auto"/>
              <w:left w:val="single" w:sz="4" w:space="0" w:color="auto"/>
              <w:bottom w:val="single" w:sz="4" w:space="0" w:color="auto"/>
              <w:right w:val="single" w:sz="4" w:space="0" w:color="auto"/>
            </w:tcBorders>
          </w:tcPr>
          <w:p w:rsidR="00F95C80" w:rsidRPr="005756E7" w:rsidRDefault="00F95C80" w:rsidP="002C4F98">
            <w:pPr>
              <w:snapToGrid w:val="0"/>
              <w:spacing w:line="360" w:lineRule="auto"/>
              <w:rPr>
                <w:b/>
                <w:sz w:val="28"/>
                <w:szCs w:val="28"/>
              </w:rPr>
            </w:pPr>
          </w:p>
        </w:tc>
      </w:tr>
      <w:tr w:rsidR="00F95C80" w:rsidRPr="005756E7" w:rsidTr="002C4F98">
        <w:trPr>
          <w:cantSplit/>
          <w:trHeight w:val="208"/>
          <w:jc w:val="center"/>
        </w:trPr>
        <w:tc>
          <w:tcPr>
            <w:tcW w:w="0" w:type="auto"/>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widowControl/>
              <w:jc w:val="left"/>
              <w:rPr>
                <w:b/>
                <w:sz w:val="28"/>
                <w:szCs w:val="28"/>
              </w:rPr>
            </w:pPr>
            <w:r w:rsidRPr="005756E7">
              <w:rPr>
                <w:b/>
                <w:sz w:val="28"/>
                <w:szCs w:val="28"/>
              </w:rPr>
              <w:t>拟申报等级</w:t>
            </w:r>
          </w:p>
        </w:tc>
        <w:tc>
          <w:tcPr>
            <w:tcW w:w="6300" w:type="dxa"/>
            <w:gridSpan w:val="5"/>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360" w:lineRule="auto"/>
              <w:rPr>
                <w:b/>
                <w:sz w:val="28"/>
                <w:szCs w:val="28"/>
              </w:rPr>
            </w:pPr>
          </w:p>
        </w:tc>
      </w:tr>
      <w:tr w:rsidR="00F95C80" w:rsidRPr="005756E7" w:rsidTr="002C4F98">
        <w:trPr>
          <w:cantSplit/>
          <w:trHeight w:val="3496"/>
          <w:jc w:val="center"/>
        </w:trPr>
        <w:tc>
          <w:tcPr>
            <w:tcW w:w="9360" w:type="dxa"/>
            <w:gridSpan w:val="6"/>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rPr>
                <w:b/>
                <w:sz w:val="28"/>
                <w:szCs w:val="28"/>
              </w:rPr>
            </w:pPr>
            <w:r w:rsidRPr="005756E7">
              <w:rPr>
                <w:b/>
                <w:sz w:val="28"/>
                <w:szCs w:val="28"/>
              </w:rPr>
              <w:t>附件目录：</w:t>
            </w:r>
          </w:p>
          <w:p w:rsidR="00F95C80" w:rsidRPr="005756E7" w:rsidRDefault="00F95C80" w:rsidP="002C4F98">
            <w:pPr>
              <w:rPr>
                <w:b/>
                <w:sz w:val="28"/>
                <w:szCs w:val="28"/>
              </w:rPr>
            </w:pPr>
          </w:p>
          <w:p w:rsidR="00F95C80" w:rsidRPr="005756E7" w:rsidRDefault="00F95C80" w:rsidP="002C4F98">
            <w:pPr>
              <w:rPr>
                <w:b/>
                <w:sz w:val="28"/>
                <w:szCs w:val="28"/>
              </w:rPr>
            </w:pPr>
          </w:p>
          <w:p w:rsidR="00F95C80" w:rsidRPr="005756E7" w:rsidRDefault="00F95C80" w:rsidP="002C4F98">
            <w:pPr>
              <w:rPr>
                <w:b/>
                <w:sz w:val="28"/>
                <w:szCs w:val="28"/>
              </w:rPr>
            </w:pPr>
          </w:p>
          <w:p w:rsidR="00F95C80" w:rsidRPr="005756E7" w:rsidRDefault="00F95C80" w:rsidP="002C4F98">
            <w:pPr>
              <w:rPr>
                <w:b/>
                <w:sz w:val="28"/>
                <w:szCs w:val="28"/>
              </w:rPr>
            </w:pPr>
          </w:p>
        </w:tc>
      </w:tr>
    </w:tbl>
    <w:p w:rsidR="00F95C80" w:rsidRDefault="00F95C80" w:rsidP="00F95C80">
      <w:pPr>
        <w:snapToGrid w:val="0"/>
        <w:spacing w:line="360" w:lineRule="auto"/>
        <w:rPr>
          <w:sz w:val="28"/>
          <w:szCs w:val="28"/>
        </w:rPr>
      </w:pPr>
      <w:r w:rsidRPr="005756E7">
        <w:rPr>
          <w:sz w:val="28"/>
          <w:szCs w:val="28"/>
        </w:rPr>
        <w:t>备注：申报项目为投资额在</w:t>
      </w:r>
      <w:r w:rsidRPr="005756E7">
        <w:rPr>
          <w:sz w:val="28"/>
          <w:szCs w:val="28"/>
        </w:rPr>
        <w:t>1200</w:t>
      </w:r>
      <w:r w:rsidRPr="005756E7">
        <w:rPr>
          <w:sz w:val="28"/>
          <w:szCs w:val="28"/>
        </w:rPr>
        <w:t>万元以上的新建、改建、扩建通信工程项目或单项通信工程。在节能、环保、共建共享等方面有重大技术创新的项目可不受投资额限制。</w:t>
      </w:r>
    </w:p>
    <w:p w:rsidR="00F95C80" w:rsidRPr="005756E7" w:rsidRDefault="00F95C80" w:rsidP="00F95C80">
      <w:pPr>
        <w:snapToGrid w:val="0"/>
        <w:spacing w:line="360" w:lineRule="auto"/>
        <w:rPr>
          <w:b/>
        </w:rPr>
      </w:pPr>
    </w:p>
    <w:p w:rsidR="00F95C80" w:rsidRPr="00C6057D" w:rsidRDefault="00F95C80" w:rsidP="00F95C80">
      <w:pPr>
        <w:snapToGrid w:val="0"/>
        <w:spacing w:line="360" w:lineRule="auto"/>
        <w:jc w:val="center"/>
        <w:rPr>
          <w:rFonts w:ascii="黑体" w:eastAsia="黑体" w:hAnsi="黑体"/>
        </w:rPr>
      </w:pPr>
      <w:r w:rsidRPr="00C6057D">
        <w:rPr>
          <w:rFonts w:ascii="黑体" w:eastAsia="黑体" w:hAnsi="黑体"/>
        </w:rPr>
        <w:t>二、参与工程建设单位情况</w:t>
      </w:r>
    </w:p>
    <w:tbl>
      <w:tblPr>
        <w:tblW w:w="9548"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6"/>
        <w:gridCol w:w="2165"/>
        <w:gridCol w:w="2464"/>
        <w:gridCol w:w="2543"/>
      </w:tblGrid>
      <w:tr w:rsidR="00F95C80" w:rsidRPr="005756E7" w:rsidTr="002C4F98">
        <w:trPr>
          <w:cantSplit/>
          <w:trHeight w:val="1156"/>
          <w:jc w:val="center"/>
        </w:trPr>
        <w:tc>
          <w:tcPr>
            <w:tcW w:w="2376"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400" w:lineRule="exact"/>
              <w:jc w:val="center"/>
              <w:rPr>
                <w:b/>
                <w:sz w:val="28"/>
                <w:szCs w:val="28"/>
              </w:rPr>
            </w:pPr>
            <w:r w:rsidRPr="005756E7">
              <w:rPr>
                <w:b/>
                <w:sz w:val="28"/>
                <w:szCs w:val="28"/>
              </w:rPr>
              <w:t>单位名称（全称）</w:t>
            </w:r>
          </w:p>
        </w:tc>
        <w:tc>
          <w:tcPr>
            <w:tcW w:w="2165"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400" w:lineRule="exact"/>
              <w:jc w:val="center"/>
              <w:rPr>
                <w:b/>
                <w:sz w:val="28"/>
                <w:szCs w:val="28"/>
              </w:rPr>
            </w:pPr>
            <w:r w:rsidRPr="005756E7">
              <w:rPr>
                <w:b/>
                <w:sz w:val="28"/>
                <w:szCs w:val="28"/>
              </w:rPr>
              <w:t>通讯地址及</w:t>
            </w:r>
          </w:p>
          <w:p w:rsidR="00F95C80" w:rsidRPr="005756E7" w:rsidRDefault="00F95C80" w:rsidP="002C4F98">
            <w:pPr>
              <w:snapToGrid w:val="0"/>
              <w:spacing w:line="400" w:lineRule="exact"/>
              <w:jc w:val="center"/>
              <w:rPr>
                <w:b/>
                <w:sz w:val="28"/>
                <w:szCs w:val="28"/>
              </w:rPr>
            </w:pPr>
            <w:r w:rsidRPr="005756E7">
              <w:rPr>
                <w:b/>
                <w:sz w:val="28"/>
                <w:szCs w:val="28"/>
              </w:rPr>
              <w:t>邮政编码</w:t>
            </w:r>
          </w:p>
        </w:tc>
        <w:tc>
          <w:tcPr>
            <w:tcW w:w="2464"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400" w:lineRule="exact"/>
              <w:jc w:val="center"/>
              <w:rPr>
                <w:b/>
                <w:sz w:val="28"/>
                <w:szCs w:val="28"/>
              </w:rPr>
            </w:pPr>
            <w:r w:rsidRPr="005756E7">
              <w:rPr>
                <w:b/>
                <w:sz w:val="28"/>
                <w:szCs w:val="28"/>
              </w:rPr>
              <w:t>联系人及</w:t>
            </w:r>
          </w:p>
          <w:p w:rsidR="00F95C80" w:rsidRPr="005756E7" w:rsidRDefault="00F95C80" w:rsidP="002C4F98">
            <w:pPr>
              <w:snapToGrid w:val="0"/>
              <w:spacing w:line="400" w:lineRule="exact"/>
              <w:jc w:val="center"/>
              <w:rPr>
                <w:b/>
                <w:sz w:val="28"/>
                <w:szCs w:val="28"/>
              </w:rPr>
            </w:pPr>
            <w:r w:rsidRPr="005756E7">
              <w:rPr>
                <w:b/>
                <w:sz w:val="28"/>
                <w:szCs w:val="28"/>
              </w:rPr>
              <w:t>联系电话</w:t>
            </w:r>
          </w:p>
        </w:tc>
        <w:tc>
          <w:tcPr>
            <w:tcW w:w="2543"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400" w:lineRule="exact"/>
              <w:jc w:val="center"/>
              <w:rPr>
                <w:b/>
                <w:sz w:val="28"/>
                <w:szCs w:val="28"/>
              </w:rPr>
            </w:pPr>
            <w:r w:rsidRPr="005756E7">
              <w:rPr>
                <w:b/>
                <w:sz w:val="28"/>
                <w:szCs w:val="28"/>
              </w:rPr>
              <w:t>单位公章</w:t>
            </w:r>
          </w:p>
        </w:tc>
      </w:tr>
      <w:tr w:rsidR="00F95C80" w:rsidRPr="005756E7" w:rsidTr="002C4F98">
        <w:trPr>
          <w:cantSplit/>
          <w:trHeight w:val="1591"/>
          <w:jc w:val="center"/>
        </w:trPr>
        <w:tc>
          <w:tcPr>
            <w:tcW w:w="2376"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400" w:lineRule="exact"/>
              <w:rPr>
                <w:b/>
                <w:sz w:val="28"/>
                <w:szCs w:val="28"/>
              </w:rPr>
            </w:pPr>
            <w:r w:rsidRPr="005756E7">
              <w:rPr>
                <w:b/>
                <w:sz w:val="28"/>
                <w:szCs w:val="28"/>
              </w:rPr>
              <w:t>建设单位</w:t>
            </w:r>
          </w:p>
        </w:tc>
        <w:tc>
          <w:tcPr>
            <w:tcW w:w="2165"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400" w:lineRule="exact"/>
              <w:rPr>
                <w:sz w:val="28"/>
                <w:szCs w:val="28"/>
              </w:rPr>
            </w:pPr>
          </w:p>
        </w:tc>
        <w:tc>
          <w:tcPr>
            <w:tcW w:w="2464"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400" w:lineRule="exact"/>
              <w:rPr>
                <w:sz w:val="28"/>
                <w:szCs w:val="28"/>
              </w:rPr>
            </w:pPr>
          </w:p>
        </w:tc>
        <w:tc>
          <w:tcPr>
            <w:tcW w:w="2543"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400" w:lineRule="exact"/>
              <w:rPr>
                <w:sz w:val="28"/>
                <w:szCs w:val="28"/>
              </w:rPr>
            </w:pPr>
          </w:p>
        </w:tc>
      </w:tr>
      <w:tr w:rsidR="00F95C80" w:rsidRPr="005756E7" w:rsidTr="002C4F98">
        <w:trPr>
          <w:cantSplit/>
          <w:trHeight w:val="1583"/>
          <w:jc w:val="center"/>
        </w:trPr>
        <w:tc>
          <w:tcPr>
            <w:tcW w:w="2376"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400" w:lineRule="exact"/>
              <w:rPr>
                <w:b/>
                <w:sz w:val="28"/>
                <w:szCs w:val="28"/>
              </w:rPr>
            </w:pPr>
            <w:r w:rsidRPr="005756E7">
              <w:rPr>
                <w:b/>
                <w:sz w:val="28"/>
                <w:szCs w:val="28"/>
              </w:rPr>
              <w:lastRenderedPageBreak/>
              <w:t>设计单位</w:t>
            </w:r>
          </w:p>
        </w:tc>
        <w:tc>
          <w:tcPr>
            <w:tcW w:w="2165"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400" w:lineRule="exact"/>
              <w:rPr>
                <w:sz w:val="28"/>
                <w:szCs w:val="28"/>
              </w:rPr>
            </w:pPr>
          </w:p>
        </w:tc>
        <w:tc>
          <w:tcPr>
            <w:tcW w:w="2464"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400" w:lineRule="exact"/>
              <w:rPr>
                <w:sz w:val="28"/>
                <w:szCs w:val="28"/>
              </w:rPr>
            </w:pPr>
          </w:p>
        </w:tc>
        <w:tc>
          <w:tcPr>
            <w:tcW w:w="2543"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400" w:lineRule="exact"/>
              <w:rPr>
                <w:sz w:val="28"/>
                <w:szCs w:val="28"/>
              </w:rPr>
            </w:pPr>
          </w:p>
        </w:tc>
      </w:tr>
      <w:tr w:rsidR="00F95C80" w:rsidRPr="005756E7" w:rsidTr="002C4F98">
        <w:trPr>
          <w:cantSplit/>
          <w:trHeight w:val="1471"/>
          <w:jc w:val="center"/>
        </w:trPr>
        <w:tc>
          <w:tcPr>
            <w:tcW w:w="2376"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400" w:lineRule="exact"/>
              <w:rPr>
                <w:b/>
                <w:sz w:val="28"/>
                <w:szCs w:val="28"/>
              </w:rPr>
            </w:pPr>
            <w:r w:rsidRPr="005756E7">
              <w:rPr>
                <w:b/>
                <w:sz w:val="28"/>
                <w:szCs w:val="28"/>
              </w:rPr>
              <w:t>设计协作单位</w:t>
            </w:r>
          </w:p>
        </w:tc>
        <w:tc>
          <w:tcPr>
            <w:tcW w:w="2165"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400" w:lineRule="exact"/>
              <w:rPr>
                <w:sz w:val="28"/>
                <w:szCs w:val="28"/>
              </w:rPr>
            </w:pPr>
          </w:p>
        </w:tc>
        <w:tc>
          <w:tcPr>
            <w:tcW w:w="2464"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400" w:lineRule="exact"/>
              <w:rPr>
                <w:sz w:val="28"/>
                <w:szCs w:val="28"/>
              </w:rPr>
            </w:pPr>
          </w:p>
        </w:tc>
        <w:tc>
          <w:tcPr>
            <w:tcW w:w="2543"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400" w:lineRule="exact"/>
              <w:rPr>
                <w:sz w:val="28"/>
                <w:szCs w:val="28"/>
              </w:rPr>
            </w:pPr>
          </w:p>
        </w:tc>
      </w:tr>
      <w:tr w:rsidR="00F95C80" w:rsidRPr="005756E7" w:rsidTr="002C4F98">
        <w:trPr>
          <w:cantSplit/>
          <w:trHeight w:val="1456"/>
          <w:jc w:val="center"/>
        </w:trPr>
        <w:tc>
          <w:tcPr>
            <w:tcW w:w="2376"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400" w:lineRule="exact"/>
              <w:rPr>
                <w:b/>
                <w:sz w:val="28"/>
                <w:szCs w:val="28"/>
              </w:rPr>
            </w:pPr>
            <w:r w:rsidRPr="005756E7">
              <w:rPr>
                <w:b/>
                <w:sz w:val="28"/>
                <w:szCs w:val="28"/>
              </w:rPr>
              <w:t>施工总承包单位</w:t>
            </w:r>
          </w:p>
        </w:tc>
        <w:tc>
          <w:tcPr>
            <w:tcW w:w="2165"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400" w:lineRule="exact"/>
              <w:rPr>
                <w:sz w:val="28"/>
                <w:szCs w:val="28"/>
              </w:rPr>
            </w:pPr>
            <w:r w:rsidRPr="005756E7">
              <w:rPr>
                <w:sz w:val="28"/>
                <w:szCs w:val="28"/>
              </w:rPr>
              <w:t xml:space="preserve">    </w:t>
            </w:r>
          </w:p>
        </w:tc>
        <w:tc>
          <w:tcPr>
            <w:tcW w:w="2464"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400" w:lineRule="exact"/>
              <w:rPr>
                <w:sz w:val="28"/>
                <w:szCs w:val="28"/>
              </w:rPr>
            </w:pPr>
          </w:p>
        </w:tc>
        <w:tc>
          <w:tcPr>
            <w:tcW w:w="2543"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400" w:lineRule="exact"/>
              <w:rPr>
                <w:sz w:val="28"/>
                <w:szCs w:val="28"/>
              </w:rPr>
            </w:pPr>
          </w:p>
        </w:tc>
      </w:tr>
      <w:tr w:rsidR="00F95C80" w:rsidRPr="005756E7" w:rsidTr="002C4F98">
        <w:trPr>
          <w:cantSplit/>
          <w:trHeight w:val="1590"/>
          <w:jc w:val="center"/>
        </w:trPr>
        <w:tc>
          <w:tcPr>
            <w:tcW w:w="2376"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400" w:lineRule="exact"/>
              <w:rPr>
                <w:b/>
                <w:sz w:val="28"/>
                <w:szCs w:val="28"/>
              </w:rPr>
            </w:pPr>
            <w:r w:rsidRPr="005756E7">
              <w:rPr>
                <w:b/>
                <w:sz w:val="28"/>
                <w:szCs w:val="28"/>
              </w:rPr>
              <w:t>施工单位</w:t>
            </w:r>
          </w:p>
        </w:tc>
        <w:tc>
          <w:tcPr>
            <w:tcW w:w="2165"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400" w:lineRule="exact"/>
              <w:rPr>
                <w:sz w:val="28"/>
                <w:szCs w:val="28"/>
              </w:rPr>
            </w:pPr>
          </w:p>
        </w:tc>
        <w:tc>
          <w:tcPr>
            <w:tcW w:w="2464"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400" w:lineRule="exact"/>
              <w:rPr>
                <w:sz w:val="28"/>
                <w:szCs w:val="28"/>
              </w:rPr>
            </w:pPr>
          </w:p>
        </w:tc>
        <w:tc>
          <w:tcPr>
            <w:tcW w:w="2543"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400" w:lineRule="exact"/>
              <w:rPr>
                <w:sz w:val="28"/>
                <w:szCs w:val="28"/>
              </w:rPr>
            </w:pPr>
          </w:p>
        </w:tc>
      </w:tr>
      <w:tr w:rsidR="00F95C80" w:rsidRPr="005756E7" w:rsidTr="002C4F98">
        <w:trPr>
          <w:cantSplit/>
          <w:trHeight w:val="1470"/>
          <w:jc w:val="center"/>
        </w:trPr>
        <w:tc>
          <w:tcPr>
            <w:tcW w:w="2376"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400" w:lineRule="exact"/>
              <w:rPr>
                <w:b/>
                <w:sz w:val="28"/>
                <w:szCs w:val="28"/>
              </w:rPr>
            </w:pPr>
            <w:r w:rsidRPr="005756E7">
              <w:rPr>
                <w:b/>
                <w:sz w:val="28"/>
                <w:szCs w:val="28"/>
              </w:rPr>
              <w:t>施工协作单位</w:t>
            </w:r>
          </w:p>
        </w:tc>
        <w:tc>
          <w:tcPr>
            <w:tcW w:w="2165"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400" w:lineRule="exact"/>
              <w:rPr>
                <w:sz w:val="28"/>
                <w:szCs w:val="28"/>
              </w:rPr>
            </w:pPr>
          </w:p>
        </w:tc>
        <w:tc>
          <w:tcPr>
            <w:tcW w:w="2464"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400" w:lineRule="exact"/>
              <w:rPr>
                <w:sz w:val="28"/>
                <w:szCs w:val="28"/>
              </w:rPr>
            </w:pPr>
          </w:p>
        </w:tc>
        <w:tc>
          <w:tcPr>
            <w:tcW w:w="2543"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400" w:lineRule="exact"/>
              <w:rPr>
                <w:sz w:val="28"/>
                <w:szCs w:val="28"/>
              </w:rPr>
            </w:pPr>
          </w:p>
        </w:tc>
      </w:tr>
      <w:tr w:rsidR="00F95C80" w:rsidRPr="005756E7" w:rsidTr="002C4F98">
        <w:trPr>
          <w:cantSplit/>
          <w:trHeight w:val="2032"/>
          <w:jc w:val="center"/>
        </w:trPr>
        <w:tc>
          <w:tcPr>
            <w:tcW w:w="2376"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snapToGrid w:val="0"/>
              <w:spacing w:line="400" w:lineRule="exact"/>
              <w:rPr>
                <w:b/>
                <w:sz w:val="28"/>
                <w:szCs w:val="28"/>
              </w:rPr>
            </w:pPr>
            <w:r w:rsidRPr="005756E7">
              <w:rPr>
                <w:b/>
                <w:sz w:val="28"/>
                <w:szCs w:val="28"/>
              </w:rPr>
              <w:t>监理单位名称</w:t>
            </w:r>
          </w:p>
        </w:tc>
        <w:tc>
          <w:tcPr>
            <w:tcW w:w="2165" w:type="dxa"/>
            <w:tcBorders>
              <w:top w:val="single" w:sz="4" w:space="0" w:color="auto"/>
              <w:left w:val="single" w:sz="4" w:space="0" w:color="auto"/>
              <w:bottom w:val="single" w:sz="4" w:space="0" w:color="auto"/>
              <w:right w:val="single" w:sz="4" w:space="0" w:color="auto"/>
            </w:tcBorders>
          </w:tcPr>
          <w:p w:rsidR="00F95C80" w:rsidRPr="005756E7" w:rsidRDefault="00F95C80" w:rsidP="002C4F98">
            <w:pPr>
              <w:snapToGrid w:val="0"/>
              <w:spacing w:line="400" w:lineRule="exact"/>
              <w:rPr>
                <w:sz w:val="28"/>
                <w:szCs w:val="28"/>
              </w:rPr>
            </w:pPr>
          </w:p>
        </w:tc>
        <w:tc>
          <w:tcPr>
            <w:tcW w:w="2464" w:type="dxa"/>
            <w:tcBorders>
              <w:top w:val="single" w:sz="4" w:space="0" w:color="auto"/>
              <w:left w:val="single" w:sz="4" w:space="0" w:color="auto"/>
              <w:bottom w:val="single" w:sz="4" w:space="0" w:color="auto"/>
              <w:right w:val="single" w:sz="4" w:space="0" w:color="auto"/>
            </w:tcBorders>
          </w:tcPr>
          <w:p w:rsidR="00F95C80" w:rsidRPr="005756E7" w:rsidRDefault="00F95C80" w:rsidP="002C4F98">
            <w:pPr>
              <w:snapToGrid w:val="0"/>
              <w:spacing w:line="400" w:lineRule="exact"/>
              <w:rPr>
                <w:sz w:val="28"/>
                <w:szCs w:val="28"/>
              </w:rPr>
            </w:pPr>
          </w:p>
        </w:tc>
        <w:tc>
          <w:tcPr>
            <w:tcW w:w="2543" w:type="dxa"/>
            <w:tcBorders>
              <w:top w:val="single" w:sz="4" w:space="0" w:color="auto"/>
              <w:left w:val="single" w:sz="4" w:space="0" w:color="auto"/>
              <w:bottom w:val="single" w:sz="4" w:space="0" w:color="auto"/>
              <w:right w:val="single" w:sz="4" w:space="0" w:color="auto"/>
            </w:tcBorders>
          </w:tcPr>
          <w:p w:rsidR="00F95C80" w:rsidRPr="005756E7" w:rsidRDefault="00F95C80" w:rsidP="002C4F98">
            <w:pPr>
              <w:snapToGrid w:val="0"/>
              <w:spacing w:line="400" w:lineRule="exact"/>
              <w:rPr>
                <w:sz w:val="28"/>
                <w:szCs w:val="28"/>
              </w:rPr>
            </w:pPr>
          </w:p>
        </w:tc>
      </w:tr>
    </w:tbl>
    <w:p w:rsidR="00F95C80" w:rsidRDefault="00F95C80" w:rsidP="00F95C80">
      <w:pPr>
        <w:snapToGrid w:val="0"/>
        <w:spacing w:line="360" w:lineRule="auto"/>
        <w:jc w:val="center"/>
        <w:rPr>
          <w:rFonts w:ascii="黑体" w:eastAsia="黑体" w:hAnsi="黑体"/>
        </w:rPr>
      </w:pPr>
    </w:p>
    <w:p w:rsidR="00F95C80" w:rsidRPr="00C6057D" w:rsidRDefault="00F95C80" w:rsidP="00F95C80">
      <w:pPr>
        <w:snapToGrid w:val="0"/>
        <w:spacing w:line="360" w:lineRule="auto"/>
        <w:jc w:val="center"/>
        <w:rPr>
          <w:rFonts w:ascii="黑体" w:eastAsia="黑体" w:hAnsi="黑体"/>
        </w:rPr>
      </w:pPr>
      <w:r w:rsidRPr="00C6057D">
        <w:rPr>
          <w:rFonts w:ascii="黑体" w:eastAsia="黑体" w:hAnsi="黑体"/>
        </w:rPr>
        <w:t>三、工程概况及申报理由</w:t>
      </w:r>
    </w:p>
    <w:tbl>
      <w:tblPr>
        <w:tblW w:w="0" w:type="auto"/>
        <w:jc w:val="center"/>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39"/>
      </w:tblGrid>
      <w:tr w:rsidR="00F95C80" w:rsidRPr="005756E7" w:rsidTr="002C4F98">
        <w:trPr>
          <w:trHeight w:val="10702"/>
          <w:jc w:val="center"/>
        </w:trPr>
        <w:tc>
          <w:tcPr>
            <w:tcW w:w="9525" w:type="dxa"/>
            <w:tcBorders>
              <w:top w:val="single" w:sz="4" w:space="0" w:color="auto"/>
              <w:left w:val="single" w:sz="4" w:space="0" w:color="auto"/>
              <w:bottom w:val="single" w:sz="4" w:space="0" w:color="auto"/>
              <w:right w:val="single" w:sz="4" w:space="0" w:color="auto"/>
            </w:tcBorders>
          </w:tcPr>
          <w:p w:rsidR="00F95C80" w:rsidRPr="005756E7" w:rsidRDefault="00F95C80" w:rsidP="002C4F98">
            <w:pPr>
              <w:snapToGrid w:val="0"/>
              <w:spacing w:line="400" w:lineRule="exact"/>
            </w:pPr>
          </w:p>
          <w:p w:rsidR="00F95C80" w:rsidRPr="005756E7" w:rsidRDefault="00F95C80" w:rsidP="002C4F98">
            <w:pPr>
              <w:snapToGrid w:val="0"/>
              <w:spacing w:line="400" w:lineRule="exact"/>
              <w:jc w:val="center"/>
            </w:pPr>
          </w:p>
          <w:p w:rsidR="00F95C80" w:rsidRPr="005756E7" w:rsidRDefault="00F95C80" w:rsidP="002C4F98">
            <w:pPr>
              <w:snapToGrid w:val="0"/>
              <w:spacing w:line="400" w:lineRule="exact"/>
              <w:jc w:val="center"/>
            </w:pPr>
          </w:p>
          <w:p w:rsidR="00F95C80" w:rsidRPr="005756E7" w:rsidRDefault="00F95C80" w:rsidP="002C4F98">
            <w:pPr>
              <w:snapToGrid w:val="0"/>
              <w:spacing w:line="400" w:lineRule="exact"/>
              <w:jc w:val="center"/>
            </w:pPr>
          </w:p>
          <w:p w:rsidR="00F95C80" w:rsidRPr="005756E7" w:rsidRDefault="00F95C80" w:rsidP="002C4F98">
            <w:pPr>
              <w:snapToGrid w:val="0"/>
              <w:spacing w:line="400" w:lineRule="exact"/>
              <w:jc w:val="center"/>
            </w:pPr>
          </w:p>
          <w:p w:rsidR="00F95C80" w:rsidRPr="005756E7" w:rsidRDefault="00F95C80" w:rsidP="002C4F98">
            <w:pPr>
              <w:snapToGrid w:val="0"/>
              <w:spacing w:line="400" w:lineRule="exact"/>
              <w:jc w:val="center"/>
            </w:pPr>
          </w:p>
          <w:p w:rsidR="00F95C80" w:rsidRPr="005756E7" w:rsidRDefault="00F95C80" w:rsidP="002C4F98">
            <w:pPr>
              <w:snapToGrid w:val="0"/>
              <w:spacing w:line="400" w:lineRule="exact"/>
              <w:jc w:val="center"/>
            </w:pPr>
          </w:p>
          <w:p w:rsidR="00F95C80" w:rsidRPr="005756E7" w:rsidRDefault="00F95C80" w:rsidP="002C4F98">
            <w:pPr>
              <w:snapToGrid w:val="0"/>
              <w:spacing w:line="400" w:lineRule="exact"/>
              <w:jc w:val="center"/>
            </w:pPr>
          </w:p>
          <w:p w:rsidR="00F95C80" w:rsidRPr="005756E7" w:rsidRDefault="00F95C80" w:rsidP="002C4F98">
            <w:pPr>
              <w:snapToGrid w:val="0"/>
              <w:spacing w:line="400" w:lineRule="exact"/>
              <w:jc w:val="center"/>
            </w:pPr>
          </w:p>
          <w:p w:rsidR="00F95C80" w:rsidRPr="005756E7" w:rsidRDefault="00F95C80" w:rsidP="002C4F98">
            <w:pPr>
              <w:snapToGrid w:val="0"/>
              <w:spacing w:line="400" w:lineRule="exact"/>
              <w:jc w:val="center"/>
            </w:pPr>
          </w:p>
          <w:p w:rsidR="00F95C80" w:rsidRPr="005756E7" w:rsidRDefault="00F95C80" w:rsidP="002C4F98">
            <w:pPr>
              <w:snapToGrid w:val="0"/>
              <w:spacing w:line="400" w:lineRule="exact"/>
              <w:jc w:val="center"/>
            </w:pPr>
          </w:p>
          <w:p w:rsidR="00F95C80" w:rsidRPr="005756E7" w:rsidRDefault="00F95C80" w:rsidP="002C4F98">
            <w:pPr>
              <w:snapToGrid w:val="0"/>
              <w:spacing w:line="400" w:lineRule="exact"/>
              <w:jc w:val="center"/>
            </w:pPr>
          </w:p>
          <w:p w:rsidR="00F95C80" w:rsidRPr="005756E7" w:rsidRDefault="00F95C80" w:rsidP="002C4F98">
            <w:pPr>
              <w:snapToGrid w:val="0"/>
              <w:spacing w:line="400" w:lineRule="exact"/>
              <w:jc w:val="center"/>
            </w:pPr>
          </w:p>
          <w:p w:rsidR="00F95C80" w:rsidRPr="005756E7" w:rsidRDefault="00F95C80" w:rsidP="002C4F98">
            <w:pPr>
              <w:snapToGrid w:val="0"/>
              <w:spacing w:line="400" w:lineRule="exact"/>
              <w:jc w:val="center"/>
            </w:pPr>
          </w:p>
          <w:p w:rsidR="00F95C80" w:rsidRPr="005756E7" w:rsidRDefault="00F95C80" w:rsidP="002C4F98">
            <w:pPr>
              <w:snapToGrid w:val="0"/>
              <w:spacing w:line="400" w:lineRule="exact"/>
              <w:jc w:val="center"/>
            </w:pPr>
          </w:p>
          <w:p w:rsidR="00F95C80" w:rsidRPr="005756E7" w:rsidRDefault="00F95C80" w:rsidP="002C4F98">
            <w:pPr>
              <w:snapToGrid w:val="0"/>
              <w:spacing w:line="400" w:lineRule="exact"/>
              <w:jc w:val="center"/>
            </w:pPr>
          </w:p>
          <w:p w:rsidR="00F95C80" w:rsidRPr="005756E7" w:rsidRDefault="00F95C80" w:rsidP="002C4F98">
            <w:pPr>
              <w:snapToGrid w:val="0"/>
              <w:spacing w:line="400" w:lineRule="exact"/>
              <w:jc w:val="center"/>
            </w:pPr>
          </w:p>
          <w:p w:rsidR="00F95C80" w:rsidRPr="005756E7" w:rsidRDefault="00F95C80" w:rsidP="002C4F98">
            <w:pPr>
              <w:snapToGrid w:val="0"/>
              <w:spacing w:line="400" w:lineRule="exact"/>
              <w:jc w:val="center"/>
            </w:pPr>
          </w:p>
          <w:p w:rsidR="00F95C80" w:rsidRPr="005756E7" w:rsidRDefault="00F95C80" w:rsidP="002C4F98">
            <w:pPr>
              <w:snapToGrid w:val="0"/>
              <w:spacing w:line="400" w:lineRule="exact"/>
              <w:jc w:val="center"/>
            </w:pPr>
          </w:p>
          <w:p w:rsidR="00F95C80" w:rsidRPr="005756E7" w:rsidRDefault="00F95C80" w:rsidP="002C4F98">
            <w:pPr>
              <w:snapToGrid w:val="0"/>
              <w:spacing w:line="400" w:lineRule="exact"/>
              <w:jc w:val="center"/>
            </w:pPr>
          </w:p>
          <w:p w:rsidR="00F95C80" w:rsidRPr="005756E7" w:rsidRDefault="00F95C80" w:rsidP="002C4F98">
            <w:pPr>
              <w:snapToGrid w:val="0"/>
              <w:spacing w:line="400" w:lineRule="exact"/>
              <w:jc w:val="center"/>
            </w:pPr>
          </w:p>
          <w:p w:rsidR="00F95C80" w:rsidRPr="005756E7" w:rsidRDefault="00F95C80" w:rsidP="002C4F98">
            <w:pPr>
              <w:snapToGrid w:val="0"/>
              <w:spacing w:line="400" w:lineRule="exact"/>
              <w:jc w:val="center"/>
            </w:pPr>
          </w:p>
          <w:p w:rsidR="00F95C80" w:rsidRPr="005756E7" w:rsidRDefault="00F95C80" w:rsidP="002C4F98">
            <w:pPr>
              <w:snapToGrid w:val="0"/>
              <w:spacing w:line="400" w:lineRule="exact"/>
              <w:ind w:right="308"/>
              <w:jc w:val="right"/>
            </w:pPr>
            <w:r w:rsidRPr="005756E7">
              <w:t>（不够可另附页）</w:t>
            </w:r>
          </w:p>
          <w:p w:rsidR="00F95C80" w:rsidRPr="005756E7" w:rsidRDefault="00F95C80" w:rsidP="002C4F98">
            <w:pPr>
              <w:spacing w:line="400" w:lineRule="exact"/>
            </w:pPr>
          </w:p>
          <w:p w:rsidR="00F95C80" w:rsidRPr="005756E7" w:rsidRDefault="00F95C80" w:rsidP="002C4F98">
            <w:pPr>
              <w:snapToGrid w:val="0"/>
              <w:spacing w:line="360" w:lineRule="auto"/>
              <w:jc w:val="center"/>
            </w:pPr>
            <w:r w:rsidRPr="005756E7">
              <w:t xml:space="preserve">                           </w:t>
            </w:r>
          </w:p>
        </w:tc>
      </w:tr>
    </w:tbl>
    <w:p w:rsidR="00F95C80" w:rsidRPr="005756E7" w:rsidRDefault="00F95C80" w:rsidP="00F95C80">
      <w:pPr>
        <w:snapToGrid w:val="0"/>
        <w:spacing w:line="360" w:lineRule="auto"/>
        <w:rPr>
          <w:sz w:val="28"/>
          <w:szCs w:val="28"/>
        </w:rPr>
      </w:pPr>
      <w:r w:rsidRPr="005756E7">
        <w:rPr>
          <w:sz w:val="28"/>
          <w:szCs w:val="28"/>
        </w:rPr>
        <w:t>备注：工程概况及申报理由主要包括：</w:t>
      </w:r>
      <w:r w:rsidRPr="005756E7">
        <w:rPr>
          <w:sz w:val="28"/>
          <w:szCs w:val="28"/>
        </w:rPr>
        <w:t>1</w:t>
      </w:r>
      <w:r w:rsidRPr="005756E7">
        <w:rPr>
          <w:sz w:val="28"/>
          <w:szCs w:val="28"/>
        </w:rPr>
        <w:t>、项目规模、主要经济和社会效益；</w:t>
      </w:r>
      <w:r w:rsidRPr="005756E7">
        <w:rPr>
          <w:sz w:val="28"/>
          <w:szCs w:val="28"/>
        </w:rPr>
        <w:t>2</w:t>
      </w:r>
      <w:r w:rsidRPr="005756E7">
        <w:rPr>
          <w:sz w:val="28"/>
          <w:szCs w:val="28"/>
        </w:rPr>
        <w:t>、申报理由；</w:t>
      </w:r>
      <w:r w:rsidRPr="005756E7">
        <w:rPr>
          <w:sz w:val="28"/>
          <w:szCs w:val="28"/>
        </w:rPr>
        <w:t>3</w:t>
      </w:r>
      <w:r w:rsidRPr="005756E7">
        <w:rPr>
          <w:sz w:val="28"/>
          <w:szCs w:val="28"/>
        </w:rPr>
        <w:t>、与当前国内外同类项目技术、经济效益对比情况；</w:t>
      </w:r>
      <w:r w:rsidRPr="005756E7">
        <w:rPr>
          <w:sz w:val="28"/>
          <w:szCs w:val="28"/>
        </w:rPr>
        <w:t>4</w:t>
      </w:r>
      <w:r w:rsidRPr="005756E7">
        <w:rPr>
          <w:sz w:val="28"/>
          <w:szCs w:val="28"/>
        </w:rPr>
        <w:t>、工程创新点及难点，使用新技术、新工艺、新设备的名称及来源（注意保密等级）。</w:t>
      </w:r>
    </w:p>
    <w:p w:rsidR="00F95C80" w:rsidRDefault="00F95C80" w:rsidP="00F95C80">
      <w:pPr>
        <w:snapToGrid w:val="0"/>
        <w:spacing w:line="360" w:lineRule="auto"/>
        <w:jc w:val="center"/>
        <w:rPr>
          <w:rFonts w:ascii="黑体" w:eastAsia="黑体" w:hAnsi="黑体"/>
        </w:rPr>
      </w:pPr>
    </w:p>
    <w:p w:rsidR="00F95C80" w:rsidRPr="00C6057D" w:rsidRDefault="00F95C80" w:rsidP="00F95C80">
      <w:pPr>
        <w:snapToGrid w:val="0"/>
        <w:spacing w:line="360" w:lineRule="auto"/>
        <w:jc w:val="center"/>
        <w:rPr>
          <w:rFonts w:ascii="黑体" w:eastAsia="黑体" w:hAnsi="黑体"/>
        </w:rPr>
      </w:pPr>
      <w:r w:rsidRPr="00C6057D">
        <w:rPr>
          <w:rFonts w:ascii="黑体" w:eastAsia="黑体" w:hAnsi="黑体"/>
        </w:rPr>
        <w:t>四、工程质量情况</w:t>
      </w:r>
    </w:p>
    <w:tbl>
      <w:tblPr>
        <w:tblW w:w="0" w:type="auto"/>
        <w:jc w:val="center"/>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29"/>
      </w:tblGrid>
      <w:tr w:rsidR="00F95C80" w:rsidRPr="005756E7" w:rsidTr="002C4F98">
        <w:trPr>
          <w:cantSplit/>
          <w:trHeight w:val="5392"/>
          <w:jc w:val="center"/>
        </w:trPr>
        <w:tc>
          <w:tcPr>
            <w:tcW w:w="9030" w:type="dxa"/>
            <w:tcBorders>
              <w:top w:val="single" w:sz="4" w:space="0" w:color="auto"/>
              <w:left w:val="single" w:sz="4" w:space="0" w:color="auto"/>
              <w:bottom w:val="single" w:sz="4" w:space="0" w:color="auto"/>
              <w:right w:val="single" w:sz="4" w:space="0" w:color="auto"/>
            </w:tcBorders>
          </w:tcPr>
          <w:p w:rsidR="00F95C80" w:rsidRPr="005756E7" w:rsidRDefault="00F95C80" w:rsidP="002C4F98">
            <w:pPr>
              <w:snapToGrid w:val="0"/>
              <w:spacing w:line="360" w:lineRule="auto"/>
            </w:pPr>
            <w:r w:rsidRPr="005756E7">
              <w:lastRenderedPageBreak/>
              <w:t>通信工程质量监督机构意见：</w:t>
            </w:r>
          </w:p>
          <w:p w:rsidR="00F95C80" w:rsidRPr="005756E7" w:rsidRDefault="00F95C80" w:rsidP="002C4F98">
            <w:pPr>
              <w:snapToGrid w:val="0"/>
              <w:spacing w:line="360" w:lineRule="auto"/>
            </w:pPr>
          </w:p>
          <w:p w:rsidR="00F95C80" w:rsidRPr="005756E7" w:rsidRDefault="00F95C80" w:rsidP="002C4F98">
            <w:pPr>
              <w:snapToGrid w:val="0"/>
              <w:spacing w:line="360" w:lineRule="auto"/>
              <w:jc w:val="center"/>
            </w:pPr>
          </w:p>
          <w:p w:rsidR="00F95C80" w:rsidRPr="005756E7" w:rsidRDefault="00F95C80" w:rsidP="002C4F98">
            <w:pPr>
              <w:snapToGrid w:val="0"/>
              <w:spacing w:line="360" w:lineRule="auto"/>
              <w:jc w:val="center"/>
            </w:pPr>
          </w:p>
          <w:p w:rsidR="00F95C80" w:rsidRPr="005756E7" w:rsidRDefault="00F95C80" w:rsidP="002C4F98">
            <w:pPr>
              <w:snapToGrid w:val="0"/>
              <w:spacing w:line="360" w:lineRule="auto"/>
              <w:jc w:val="center"/>
            </w:pPr>
          </w:p>
          <w:p w:rsidR="00F95C80" w:rsidRPr="005756E7" w:rsidRDefault="00F95C80" w:rsidP="002C4F98">
            <w:pPr>
              <w:snapToGrid w:val="0"/>
              <w:spacing w:line="360" w:lineRule="auto"/>
              <w:jc w:val="center"/>
            </w:pPr>
          </w:p>
          <w:p w:rsidR="00F95C80" w:rsidRPr="005756E7" w:rsidRDefault="00F95C80" w:rsidP="002C4F98">
            <w:pPr>
              <w:snapToGrid w:val="0"/>
              <w:spacing w:line="360" w:lineRule="auto"/>
              <w:jc w:val="center"/>
            </w:pPr>
            <w:r w:rsidRPr="005756E7">
              <w:t xml:space="preserve">                        </w:t>
            </w:r>
            <w:r w:rsidRPr="005756E7">
              <w:t>质量监督机构盖章</w:t>
            </w:r>
          </w:p>
          <w:p w:rsidR="00F95C80" w:rsidRPr="005756E7" w:rsidRDefault="00F95C80" w:rsidP="002C4F98">
            <w:pPr>
              <w:snapToGrid w:val="0"/>
              <w:spacing w:line="360" w:lineRule="auto"/>
              <w:jc w:val="center"/>
            </w:pPr>
            <w:r w:rsidRPr="005756E7">
              <w:t xml:space="preserve">                         </w:t>
            </w:r>
            <w:r w:rsidRPr="005756E7">
              <w:t>年</w:t>
            </w:r>
            <w:r w:rsidRPr="005756E7">
              <w:t xml:space="preserve">  </w:t>
            </w:r>
            <w:r w:rsidRPr="005756E7">
              <w:t>月</w:t>
            </w:r>
            <w:r w:rsidRPr="005756E7">
              <w:t xml:space="preserve">  </w:t>
            </w:r>
            <w:r w:rsidRPr="005756E7">
              <w:t>日</w:t>
            </w:r>
          </w:p>
        </w:tc>
      </w:tr>
      <w:tr w:rsidR="00F95C80" w:rsidRPr="005756E7" w:rsidTr="002C4F98">
        <w:trPr>
          <w:cantSplit/>
          <w:trHeight w:val="6866"/>
          <w:jc w:val="center"/>
        </w:trPr>
        <w:tc>
          <w:tcPr>
            <w:tcW w:w="9030" w:type="dxa"/>
            <w:tcBorders>
              <w:top w:val="single" w:sz="4" w:space="0" w:color="auto"/>
              <w:left w:val="single" w:sz="4" w:space="0" w:color="auto"/>
              <w:bottom w:val="single" w:sz="4" w:space="0" w:color="auto"/>
              <w:right w:val="single" w:sz="4" w:space="0" w:color="auto"/>
            </w:tcBorders>
          </w:tcPr>
          <w:p w:rsidR="00F95C80" w:rsidRPr="005756E7" w:rsidRDefault="00F95C80" w:rsidP="002C4F98">
            <w:pPr>
              <w:snapToGrid w:val="0"/>
              <w:spacing w:line="360" w:lineRule="auto"/>
            </w:pPr>
            <w:r w:rsidRPr="005756E7">
              <w:t>使用单位意见：</w:t>
            </w:r>
            <w:r w:rsidRPr="005756E7">
              <w:t xml:space="preserve"> </w:t>
            </w:r>
          </w:p>
          <w:p w:rsidR="00F95C80" w:rsidRPr="005756E7" w:rsidRDefault="00F95C80" w:rsidP="002C4F98">
            <w:pPr>
              <w:snapToGrid w:val="0"/>
              <w:spacing w:line="360" w:lineRule="auto"/>
              <w:jc w:val="center"/>
            </w:pPr>
          </w:p>
          <w:p w:rsidR="00F95C80" w:rsidRPr="005756E7" w:rsidRDefault="00F95C80" w:rsidP="002C4F98">
            <w:pPr>
              <w:snapToGrid w:val="0"/>
              <w:spacing w:line="360" w:lineRule="auto"/>
              <w:jc w:val="center"/>
            </w:pPr>
          </w:p>
          <w:p w:rsidR="00F95C80" w:rsidRPr="005756E7" w:rsidRDefault="00F95C80" w:rsidP="002C4F98">
            <w:pPr>
              <w:snapToGrid w:val="0"/>
              <w:spacing w:line="360" w:lineRule="auto"/>
              <w:jc w:val="center"/>
            </w:pPr>
          </w:p>
          <w:p w:rsidR="00F95C80" w:rsidRPr="005756E7" w:rsidRDefault="00F95C80" w:rsidP="002C4F98">
            <w:pPr>
              <w:snapToGrid w:val="0"/>
              <w:spacing w:line="360" w:lineRule="auto"/>
              <w:jc w:val="center"/>
            </w:pPr>
          </w:p>
          <w:p w:rsidR="00F95C80" w:rsidRPr="005756E7" w:rsidRDefault="00F95C80" w:rsidP="002C4F98">
            <w:pPr>
              <w:snapToGrid w:val="0"/>
              <w:spacing w:line="360" w:lineRule="auto"/>
              <w:jc w:val="center"/>
            </w:pPr>
          </w:p>
          <w:p w:rsidR="00F95C80" w:rsidRPr="005756E7" w:rsidRDefault="00F95C80" w:rsidP="002C4F98">
            <w:pPr>
              <w:snapToGrid w:val="0"/>
              <w:spacing w:line="360" w:lineRule="auto"/>
              <w:jc w:val="center"/>
            </w:pPr>
          </w:p>
          <w:p w:rsidR="00F95C80" w:rsidRPr="005756E7" w:rsidRDefault="00F95C80" w:rsidP="002C4F98">
            <w:pPr>
              <w:snapToGrid w:val="0"/>
              <w:spacing w:line="360" w:lineRule="auto"/>
              <w:jc w:val="center"/>
            </w:pPr>
            <w:r w:rsidRPr="005756E7">
              <w:t xml:space="preserve">                          </w:t>
            </w:r>
            <w:r w:rsidRPr="005756E7">
              <w:t>单位公章</w:t>
            </w:r>
          </w:p>
          <w:p w:rsidR="00F95C80" w:rsidRPr="005756E7" w:rsidRDefault="00F95C80" w:rsidP="002C4F98">
            <w:pPr>
              <w:snapToGrid w:val="0"/>
              <w:spacing w:line="360" w:lineRule="auto"/>
              <w:jc w:val="center"/>
            </w:pPr>
            <w:r w:rsidRPr="005756E7">
              <w:t xml:space="preserve">                           </w:t>
            </w:r>
            <w:r w:rsidRPr="005756E7">
              <w:t>年</w:t>
            </w:r>
            <w:r w:rsidRPr="005756E7">
              <w:t xml:space="preserve">  </w:t>
            </w:r>
            <w:r w:rsidRPr="005756E7">
              <w:t>月</w:t>
            </w:r>
            <w:r w:rsidRPr="005756E7">
              <w:t xml:space="preserve">  </w:t>
            </w:r>
            <w:r w:rsidRPr="005756E7">
              <w:t>日</w:t>
            </w:r>
          </w:p>
          <w:p w:rsidR="00F95C80" w:rsidRPr="005756E7" w:rsidRDefault="00F95C80" w:rsidP="002C4F98">
            <w:pPr>
              <w:snapToGrid w:val="0"/>
              <w:spacing w:line="360" w:lineRule="auto"/>
              <w:jc w:val="center"/>
            </w:pPr>
          </w:p>
          <w:p w:rsidR="00F95C80" w:rsidRPr="005756E7" w:rsidRDefault="00F95C80" w:rsidP="002C4F98">
            <w:pPr>
              <w:snapToGrid w:val="0"/>
              <w:spacing w:line="360" w:lineRule="auto"/>
              <w:jc w:val="center"/>
            </w:pPr>
          </w:p>
        </w:tc>
      </w:tr>
    </w:tbl>
    <w:p w:rsidR="00F95C80" w:rsidRDefault="00F95C80" w:rsidP="00F95C80">
      <w:pPr>
        <w:jc w:val="center"/>
        <w:rPr>
          <w:b/>
        </w:rPr>
      </w:pPr>
    </w:p>
    <w:p w:rsidR="00F95C80" w:rsidRPr="00C6057D" w:rsidRDefault="00F95C80" w:rsidP="00F95C80">
      <w:pPr>
        <w:jc w:val="center"/>
        <w:rPr>
          <w:rFonts w:ascii="黑体" w:eastAsia="黑体" w:hAnsi="黑体"/>
        </w:rPr>
      </w:pPr>
      <w:r w:rsidRPr="00C6057D">
        <w:rPr>
          <w:rFonts w:ascii="黑体" w:eastAsia="黑体" w:hAnsi="黑体"/>
        </w:rPr>
        <w:t>五、申 报 情 况</w:t>
      </w:r>
    </w:p>
    <w:tbl>
      <w:tblPr>
        <w:tblW w:w="0" w:type="auto"/>
        <w:jc w:val="center"/>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4"/>
        <w:gridCol w:w="7141"/>
      </w:tblGrid>
      <w:tr w:rsidR="00F95C80" w:rsidRPr="005756E7" w:rsidTr="002C4F98">
        <w:trPr>
          <w:trHeight w:val="3410"/>
          <w:jc w:val="center"/>
        </w:trPr>
        <w:tc>
          <w:tcPr>
            <w:tcW w:w="1784"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r w:rsidRPr="00A5234E">
              <w:rPr>
                <w:spacing w:val="-26"/>
              </w:rPr>
              <w:lastRenderedPageBreak/>
              <w:t>曾获奖励情况</w:t>
            </w:r>
          </w:p>
        </w:tc>
        <w:tc>
          <w:tcPr>
            <w:tcW w:w="7141" w:type="dxa"/>
            <w:tcBorders>
              <w:top w:val="single" w:sz="4" w:space="0" w:color="auto"/>
              <w:left w:val="single" w:sz="4" w:space="0" w:color="auto"/>
              <w:bottom w:val="single" w:sz="4" w:space="0" w:color="auto"/>
              <w:right w:val="single" w:sz="4" w:space="0" w:color="auto"/>
            </w:tcBorders>
          </w:tcPr>
          <w:p w:rsidR="00F95C80" w:rsidRPr="005756E7" w:rsidRDefault="00F95C80" w:rsidP="002C4F98">
            <w:pPr>
              <w:jc w:val="center"/>
            </w:pPr>
          </w:p>
        </w:tc>
      </w:tr>
      <w:tr w:rsidR="00F95C80" w:rsidRPr="005756E7" w:rsidTr="002C4F98">
        <w:trPr>
          <w:trHeight w:val="2190"/>
          <w:jc w:val="center"/>
        </w:trPr>
        <w:tc>
          <w:tcPr>
            <w:tcW w:w="1784" w:type="dxa"/>
            <w:tcBorders>
              <w:top w:val="single" w:sz="4" w:space="0" w:color="auto"/>
              <w:left w:val="single" w:sz="4" w:space="0" w:color="auto"/>
              <w:bottom w:val="single" w:sz="4" w:space="0" w:color="auto"/>
              <w:right w:val="single" w:sz="4" w:space="0" w:color="auto"/>
            </w:tcBorders>
          </w:tcPr>
          <w:p w:rsidR="00F95C80" w:rsidRPr="005756E7" w:rsidRDefault="00F95C80" w:rsidP="002C4F98"/>
          <w:p w:rsidR="00F95C80" w:rsidRPr="005756E7" w:rsidRDefault="00F95C80" w:rsidP="002C4F98"/>
          <w:p w:rsidR="00F95C80" w:rsidRPr="00A5234E" w:rsidRDefault="00F95C80" w:rsidP="002C4F98">
            <w:pPr>
              <w:rPr>
                <w:spacing w:val="-26"/>
              </w:rPr>
            </w:pPr>
            <w:r w:rsidRPr="00A5234E">
              <w:rPr>
                <w:spacing w:val="-26"/>
              </w:rPr>
              <w:t>申报单位意见</w:t>
            </w:r>
          </w:p>
          <w:p w:rsidR="00F95C80" w:rsidRPr="005756E7" w:rsidRDefault="00F95C80" w:rsidP="002C4F98"/>
          <w:p w:rsidR="00F95C80" w:rsidRPr="005756E7" w:rsidRDefault="00F95C80" w:rsidP="002C4F98"/>
        </w:tc>
        <w:tc>
          <w:tcPr>
            <w:tcW w:w="7141" w:type="dxa"/>
            <w:tcBorders>
              <w:top w:val="single" w:sz="4" w:space="0" w:color="auto"/>
              <w:left w:val="single" w:sz="4" w:space="0" w:color="auto"/>
              <w:bottom w:val="single" w:sz="4" w:space="0" w:color="auto"/>
              <w:right w:val="single" w:sz="4" w:space="0" w:color="auto"/>
            </w:tcBorders>
          </w:tcPr>
          <w:p w:rsidR="00F95C80" w:rsidRPr="005756E7" w:rsidRDefault="00F95C80" w:rsidP="002C4F98">
            <w:pPr>
              <w:ind w:left="2802"/>
            </w:pPr>
          </w:p>
          <w:p w:rsidR="00F95C80" w:rsidRPr="005756E7" w:rsidRDefault="00F95C80" w:rsidP="002C4F98">
            <w:pPr>
              <w:ind w:left="2802"/>
            </w:pPr>
          </w:p>
          <w:p w:rsidR="00F95C80" w:rsidRPr="005756E7" w:rsidRDefault="00F95C80" w:rsidP="002C4F98">
            <w:pPr>
              <w:ind w:left="2802"/>
            </w:pPr>
          </w:p>
          <w:p w:rsidR="00F95C80" w:rsidRPr="005756E7" w:rsidRDefault="00F95C80" w:rsidP="002C4F98">
            <w:pPr>
              <w:ind w:left="2802"/>
            </w:pPr>
          </w:p>
          <w:p w:rsidR="00F95C80" w:rsidRPr="005756E7" w:rsidRDefault="00F95C80" w:rsidP="002C4F98">
            <w:pPr>
              <w:ind w:leftChars="899" w:left="2877" w:firstLineChars="344" w:firstLine="1101"/>
            </w:pPr>
            <w:r w:rsidRPr="005756E7">
              <w:t>单位盖章</w:t>
            </w:r>
          </w:p>
          <w:p w:rsidR="00F95C80" w:rsidRPr="005756E7" w:rsidRDefault="00F95C80" w:rsidP="002C4F98">
            <w:pPr>
              <w:ind w:firstLineChars="1094" w:firstLine="3501"/>
            </w:pPr>
            <w:r w:rsidRPr="005756E7">
              <w:t>年</w:t>
            </w:r>
            <w:r w:rsidRPr="005756E7">
              <w:t xml:space="preserve">    </w:t>
            </w:r>
            <w:r w:rsidRPr="005756E7">
              <w:t>月</w:t>
            </w:r>
            <w:r w:rsidRPr="005756E7">
              <w:t xml:space="preserve">    </w:t>
            </w:r>
            <w:r w:rsidRPr="005756E7">
              <w:t>日</w:t>
            </w:r>
          </w:p>
        </w:tc>
      </w:tr>
      <w:tr w:rsidR="00F95C80" w:rsidRPr="005756E7" w:rsidTr="002C4F98">
        <w:trPr>
          <w:trHeight w:val="5516"/>
          <w:jc w:val="center"/>
        </w:trPr>
        <w:tc>
          <w:tcPr>
            <w:tcW w:w="1784" w:type="dxa"/>
            <w:tcBorders>
              <w:top w:val="single" w:sz="4" w:space="0" w:color="auto"/>
              <w:left w:val="single" w:sz="4" w:space="0" w:color="auto"/>
              <w:bottom w:val="single" w:sz="4" w:space="0" w:color="auto"/>
              <w:right w:val="single" w:sz="4" w:space="0" w:color="auto"/>
            </w:tcBorders>
            <w:vAlign w:val="center"/>
          </w:tcPr>
          <w:p w:rsidR="00F95C80" w:rsidRPr="005756E7" w:rsidRDefault="00F95C80" w:rsidP="002C4F98">
            <w:pPr>
              <w:jc w:val="center"/>
            </w:pPr>
            <w:r w:rsidRPr="00C6057D">
              <w:rPr>
                <w:spacing w:val="-26"/>
              </w:rPr>
              <w:t>省通信</w:t>
            </w:r>
            <w:r w:rsidRPr="00C6057D">
              <w:rPr>
                <w:rFonts w:hint="eastAsia"/>
                <w:spacing w:val="-26"/>
              </w:rPr>
              <w:t>行业协会评定</w:t>
            </w:r>
            <w:r w:rsidRPr="00C6057D">
              <w:rPr>
                <w:spacing w:val="-26"/>
              </w:rPr>
              <w:t>意见</w:t>
            </w:r>
          </w:p>
        </w:tc>
        <w:tc>
          <w:tcPr>
            <w:tcW w:w="7141" w:type="dxa"/>
            <w:tcBorders>
              <w:top w:val="single" w:sz="4" w:space="0" w:color="auto"/>
              <w:left w:val="single" w:sz="4" w:space="0" w:color="auto"/>
              <w:bottom w:val="single" w:sz="4" w:space="0" w:color="auto"/>
              <w:right w:val="single" w:sz="4" w:space="0" w:color="auto"/>
            </w:tcBorders>
          </w:tcPr>
          <w:p w:rsidR="00F95C80" w:rsidRPr="005756E7" w:rsidRDefault="00F95C80" w:rsidP="002C4F98">
            <w:pPr>
              <w:widowControl/>
              <w:jc w:val="left"/>
            </w:pPr>
          </w:p>
          <w:p w:rsidR="00F95C80" w:rsidRPr="005756E7" w:rsidRDefault="00F95C80" w:rsidP="002C4F98">
            <w:pPr>
              <w:widowControl/>
              <w:jc w:val="left"/>
            </w:pPr>
          </w:p>
          <w:p w:rsidR="00F95C80" w:rsidRPr="005756E7" w:rsidRDefault="00F95C80" w:rsidP="002C4F98">
            <w:pPr>
              <w:ind w:left="2802"/>
            </w:pPr>
          </w:p>
          <w:p w:rsidR="00F95C80" w:rsidRPr="005756E7" w:rsidRDefault="00F95C80" w:rsidP="002C4F98">
            <w:pPr>
              <w:ind w:left="2802"/>
            </w:pPr>
          </w:p>
          <w:p w:rsidR="00F95C80" w:rsidRPr="005756E7" w:rsidRDefault="00F95C80" w:rsidP="002C4F98">
            <w:pPr>
              <w:ind w:left="2802"/>
            </w:pPr>
          </w:p>
          <w:p w:rsidR="00F95C80" w:rsidRPr="005756E7" w:rsidRDefault="00F95C80" w:rsidP="002C4F98">
            <w:pPr>
              <w:ind w:firstLineChars="1181" w:firstLine="3779"/>
            </w:pPr>
            <w:r w:rsidRPr="005756E7">
              <w:t>单位盖章</w:t>
            </w:r>
          </w:p>
          <w:p w:rsidR="00F95C80" w:rsidRPr="005756E7" w:rsidRDefault="00F95C80" w:rsidP="002C4F98">
            <w:pPr>
              <w:ind w:firstLineChars="1000" w:firstLine="3200"/>
            </w:pPr>
            <w:r w:rsidRPr="005756E7">
              <w:t xml:space="preserve"> </w:t>
            </w:r>
            <w:r w:rsidRPr="005756E7">
              <w:t>年</w:t>
            </w:r>
            <w:r w:rsidRPr="005756E7">
              <w:t xml:space="preserve">    </w:t>
            </w:r>
            <w:r w:rsidRPr="005756E7">
              <w:t>月</w:t>
            </w:r>
            <w:r w:rsidRPr="005756E7">
              <w:t xml:space="preserve">    </w:t>
            </w:r>
            <w:r w:rsidRPr="005756E7">
              <w:t>日</w:t>
            </w:r>
          </w:p>
        </w:tc>
      </w:tr>
    </w:tbl>
    <w:p w:rsidR="00400CF8" w:rsidRDefault="00400CF8"/>
    <w:sectPr w:rsidR="00400CF8" w:rsidSect="0005776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59B" w:rsidRDefault="0005559B" w:rsidP="00057764">
      <w:r>
        <w:separator/>
      </w:r>
    </w:p>
  </w:endnote>
  <w:endnote w:type="continuationSeparator" w:id="1">
    <w:p w:rsidR="0005559B" w:rsidRDefault="0005559B" w:rsidP="000577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11722"/>
      <w:docPartObj>
        <w:docPartGallery w:val="Page Numbers (Bottom of Page)"/>
        <w:docPartUnique/>
      </w:docPartObj>
    </w:sdtPr>
    <w:sdtEndPr>
      <w:rPr>
        <w:rFonts w:ascii="仿宋_GB2312" w:hint="eastAsia"/>
        <w:sz w:val="28"/>
        <w:szCs w:val="28"/>
      </w:rPr>
    </w:sdtEndPr>
    <w:sdtContent>
      <w:p w:rsidR="00057764" w:rsidRPr="00057764" w:rsidRDefault="00057764">
        <w:pPr>
          <w:pStyle w:val="a4"/>
          <w:rPr>
            <w:rFonts w:ascii="仿宋_GB2312"/>
            <w:sz w:val="28"/>
            <w:szCs w:val="28"/>
          </w:rPr>
        </w:pPr>
        <w:r w:rsidRPr="00057764">
          <w:rPr>
            <w:rFonts w:ascii="仿宋_GB2312" w:hint="eastAsia"/>
            <w:sz w:val="28"/>
            <w:szCs w:val="28"/>
          </w:rPr>
          <w:fldChar w:fldCharType="begin"/>
        </w:r>
        <w:r w:rsidRPr="00057764">
          <w:rPr>
            <w:rFonts w:ascii="仿宋_GB2312" w:hint="eastAsia"/>
            <w:sz w:val="28"/>
            <w:szCs w:val="28"/>
          </w:rPr>
          <w:instrText xml:space="preserve"> PAGE   \* MERGEFORMAT </w:instrText>
        </w:r>
        <w:r w:rsidRPr="00057764">
          <w:rPr>
            <w:rFonts w:ascii="仿宋_GB2312" w:hint="eastAsia"/>
            <w:sz w:val="28"/>
            <w:szCs w:val="28"/>
          </w:rPr>
          <w:fldChar w:fldCharType="separate"/>
        </w:r>
        <w:r w:rsidRPr="00057764">
          <w:rPr>
            <w:rFonts w:ascii="仿宋_GB2312"/>
            <w:noProof/>
            <w:sz w:val="28"/>
            <w:szCs w:val="28"/>
            <w:lang w:val="zh-CN"/>
          </w:rPr>
          <w:t>2</w:t>
        </w:r>
        <w:r w:rsidRPr="00057764">
          <w:rPr>
            <w:rFonts w:ascii="仿宋_GB2312" w:hint="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11717"/>
      <w:docPartObj>
        <w:docPartGallery w:val="Page Numbers (Bottom of Page)"/>
        <w:docPartUnique/>
      </w:docPartObj>
    </w:sdtPr>
    <w:sdtEndPr>
      <w:rPr>
        <w:rFonts w:ascii="仿宋_GB2312" w:hint="eastAsia"/>
        <w:sz w:val="28"/>
        <w:szCs w:val="28"/>
      </w:rPr>
    </w:sdtEndPr>
    <w:sdtContent>
      <w:p w:rsidR="00057764" w:rsidRPr="00057764" w:rsidRDefault="00057764" w:rsidP="00057764">
        <w:pPr>
          <w:pStyle w:val="a4"/>
          <w:jc w:val="right"/>
          <w:rPr>
            <w:rFonts w:ascii="仿宋_GB2312"/>
            <w:sz w:val="28"/>
            <w:szCs w:val="28"/>
          </w:rPr>
        </w:pPr>
        <w:r w:rsidRPr="00057764">
          <w:rPr>
            <w:rFonts w:ascii="仿宋_GB2312" w:hint="eastAsia"/>
            <w:sz w:val="28"/>
            <w:szCs w:val="28"/>
          </w:rPr>
          <w:fldChar w:fldCharType="begin"/>
        </w:r>
        <w:r w:rsidRPr="00057764">
          <w:rPr>
            <w:rFonts w:ascii="仿宋_GB2312" w:hint="eastAsia"/>
            <w:sz w:val="28"/>
            <w:szCs w:val="28"/>
          </w:rPr>
          <w:instrText xml:space="preserve"> PAGE   \* MERGEFORMAT </w:instrText>
        </w:r>
        <w:r w:rsidRPr="00057764">
          <w:rPr>
            <w:rFonts w:ascii="仿宋_GB2312" w:hint="eastAsia"/>
            <w:sz w:val="28"/>
            <w:szCs w:val="28"/>
          </w:rPr>
          <w:fldChar w:fldCharType="separate"/>
        </w:r>
        <w:r w:rsidRPr="00057764">
          <w:rPr>
            <w:rFonts w:ascii="仿宋_GB2312"/>
            <w:noProof/>
            <w:sz w:val="28"/>
            <w:szCs w:val="28"/>
            <w:lang w:val="zh-CN"/>
          </w:rPr>
          <w:t>3</w:t>
        </w:r>
        <w:r w:rsidRPr="00057764">
          <w:rPr>
            <w:rFonts w:ascii="仿宋_GB2312" w:hint="eastAsia"/>
            <w:sz w:val="28"/>
            <w:szCs w:val="28"/>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764" w:rsidRDefault="0005776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59B" w:rsidRDefault="0005559B" w:rsidP="00057764">
      <w:r>
        <w:separator/>
      </w:r>
    </w:p>
  </w:footnote>
  <w:footnote w:type="continuationSeparator" w:id="1">
    <w:p w:rsidR="0005559B" w:rsidRDefault="0005559B" w:rsidP="000577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764" w:rsidRDefault="0005776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764" w:rsidRDefault="00057764" w:rsidP="00057764">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764" w:rsidRDefault="0005776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5C80"/>
    <w:rsid w:val="0005559B"/>
    <w:rsid w:val="00057764"/>
    <w:rsid w:val="00400CF8"/>
    <w:rsid w:val="00F95C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C80"/>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77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57764"/>
    <w:rPr>
      <w:rFonts w:ascii="Times New Roman" w:eastAsia="仿宋_GB2312" w:hAnsi="Times New Roman" w:cs="Times New Roman"/>
      <w:sz w:val="18"/>
      <w:szCs w:val="18"/>
    </w:rPr>
  </w:style>
  <w:style w:type="paragraph" w:styleId="a4">
    <w:name w:val="footer"/>
    <w:basedOn w:val="a"/>
    <w:link w:val="Char0"/>
    <w:uiPriority w:val="99"/>
    <w:unhideWhenUsed/>
    <w:rsid w:val="00057764"/>
    <w:pPr>
      <w:tabs>
        <w:tab w:val="center" w:pos="4153"/>
        <w:tab w:val="right" w:pos="8306"/>
      </w:tabs>
      <w:snapToGrid w:val="0"/>
      <w:jc w:val="left"/>
    </w:pPr>
    <w:rPr>
      <w:sz w:val="18"/>
      <w:szCs w:val="18"/>
    </w:rPr>
  </w:style>
  <w:style w:type="character" w:customStyle="1" w:styleId="Char0">
    <w:name w:val="页脚 Char"/>
    <w:basedOn w:val="a0"/>
    <w:link w:val="a4"/>
    <w:uiPriority w:val="99"/>
    <w:rsid w:val="00057764"/>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553</Words>
  <Characters>3155</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hnstxhyxh</dc:creator>
  <cp:lastModifiedBy>hnstxhyxh</cp:lastModifiedBy>
  <cp:revision>2</cp:revision>
  <dcterms:created xsi:type="dcterms:W3CDTF">2014-10-31T07:54:00Z</dcterms:created>
  <dcterms:modified xsi:type="dcterms:W3CDTF">2014-10-31T07:57:00Z</dcterms:modified>
</cp:coreProperties>
</file>